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82" w:rsidRDefault="00EA50C1" w:rsidP="00EA50C1">
      <w:pPr>
        <w:jc w:val="center"/>
        <w:rPr>
          <w:b/>
          <w:sz w:val="36"/>
          <w:szCs w:val="36"/>
        </w:rPr>
      </w:pPr>
      <w:r w:rsidRPr="00EA50C1">
        <w:rPr>
          <w:b/>
          <w:sz w:val="28"/>
          <w:szCs w:val="28"/>
        </w:rPr>
        <w:t xml:space="preserve">Prezenční  listina  ČS  Bytového družstva Dr. Čejky </w:t>
      </w:r>
      <w:proofErr w:type="gramStart"/>
      <w:r w:rsidRPr="00EA50C1">
        <w:rPr>
          <w:b/>
          <w:sz w:val="28"/>
          <w:szCs w:val="28"/>
        </w:rPr>
        <w:t>1516,</w:t>
      </w:r>
      <w:r w:rsidRPr="00EA50C1">
        <w:rPr>
          <w:b/>
          <w:sz w:val="36"/>
          <w:szCs w:val="36"/>
        </w:rPr>
        <w:t xml:space="preserve">  Příbor</w:t>
      </w:r>
      <w:proofErr w:type="gramEnd"/>
    </w:p>
    <w:p w:rsidR="00EA50C1" w:rsidRDefault="00EA50C1" w:rsidP="00EA50C1">
      <w:pPr>
        <w:jc w:val="center"/>
        <w:rPr>
          <w:b/>
          <w:sz w:val="28"/>
          <w:szCs w:val="28"/>
        </w:rPr>
      </w:pPr>
      <w:r w:rsidRPr="00EA50C1">
        <w:rPr>
          <w:b/>
          <w:sz w:val="28"/>
          <w:szCs w:val="28"/>
        </w:rPr>
        <w:t>ze dne</w:t>
      </w:r>
      <w:r w:rsidR="00432682">
        <w:rPr>
          <w:b/>
          <w:sz w:val="28"/>
          <w:szCs w:val="28"/>
        </w:rPr>
        <w:t xml:space="preserve"> </w:t>
      </w:r>
      <w:r w:rsidR="00F46FC9">
        <w:rPr>
          <w:b/>
          <w:sz w:val="28"/>
          <w:szCs w:val="28"/>
        </w:rPr>
        <w:t>11</w:t>
      </w:r>
      <w:r w:rsidR="00771550">
        <w:rPr>
          <w:b/>
          <w:sz w:val="28"/>
          <w:szCs w:val="28"/>
        </w:rPr>
        <w:t>.</w:t>
      </w:r>
      <w:r w:rsidR="00BD55E7">
        <w:rPr>
          <w:b/>
          <w:sz w:val="28"/>
          <w:szCs w:val="28"/>
        </w:rPr>
        <w:t xml:space="preserve"> </w:t>
      </w:r>
      <w:r w:rsidR="00F37E7F">
        <w:rPr>
          <w:b/>
          <w:sz w:val="28"/>
          <w:szCs w:val="28"/>
        </w:rPr>
        <w:t>5</w:t>
      </w:r>
      <w:r w:rsidR="00827E27">
        <w:rPr>
          <w:b/>
          <w:sz w:val="28"/>
          <w:szCs w:val="28"/>
        </w:rPr>
        <w:t>.</w:t>
      </w:r>
      <w:r w:rsidR="00BD55E7">
        <w:rPr>
          <w:b/>
          <w:sz w:val="28"/>
          <w:szCs w:val="28"/>
        </w:rPr>
        <w:t xml:space="preserve"> </w:t>
      </w:r>
      <w:r w:rsidR="00771550">
        <w:rPr>
          <w:b/>
          <w:sz w:val="28"/>
          <w:szCs w:val="28"/>
        </w:rPr>
        <w:t>201</w:t>
      </w:r>
      <w:r w:rsidR="00F37E7F">
        <w:rPr>
          <w:b/>
          <w:sz w:val="28"/>
          <w:szCs w:val="28"/>
        </w:rPr>
        <w:t>8</w:t>
      </w:r>
    </w:p>
    <w:p w:rsidR="00EA50C1" w:rsidRDefault="00257B98" w:rsidP="00257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F0DBF" w:rsidRDefault="006F0DBF" w:rsidP="006F0DBF">
      <w:pPr>
        <w:pStyle w:val="Odstavecseseznamem"/>
        <w:numPr>
          <w:ilvl w:val="0"/>
          <w:numId w:val="2"/>
        </w:numPr>
        <w:rPr>
          <w:b/>
        </w:rPr>
      </w:pPr>
      <w:r w:rsidRPr="006F0DBF">
        <w:rPr>
          <w:b/>
        </w:rPr>
        <w:t xml:space="preserve">Zahájení, kontrola </w:t>
      </w:r>
      <w:proofErr w:type="gramStart"/>
      <w:r w:rsidRPr="006F0DBF">
        <w:rPr>
          <w:b/>
        </w:rPr>
        <w:t>usnášeníschopnosti.</w:t>
      </w:r>
      <w:r>
        <w:rPr>
          <w:b/>
        </w:rPr>
        <w:t>+</w:t>
      </w:r>
      <w:proofErr w:type="gramEnd"/>
    </w:p>
    <w:p w:rsidR="006F0DBF" w:rsidRDefault="006F0DBF" w:rsidP="006F0DBF">
      <w:pPr>
        <w:pStyle w:val="Odstavecseseznamem"/>
      </w:pPr>
      <w:r>
        <w:rPr>
          <w:b/>
        </w:rPr>
        <w:t xml:space="preserve">   </w:t>
      </w:r>
      <w:r>
        <w:t xml:space="preserve">  </w:t>
      </w:r>
      <w:proofErr w:type="gramStart"/>
      <w:r>
        <w:t>Prezentace,    Volba</w:t>
      </w:r>
      <w:proofErr w:type="gramEnd"/>
      <w:r>
        <w:t xml:space="preserve"> zapisovatele schůze,  Volba ověřovatel</w:t>
      </w:r>
      <w:r w:rsidR="00F37E7F">
        <w:t>e</w:t>
      </w:r>
      <w:r>
        <w:t xml:space="preserve"> zápisu schůze,   Schválení  </w:t>
      </w:r>
    </w:p>
    <w:p w:rsidR="006F0DBF" w:rsidRDefault="006F0DBF" w:rsidP="006F0DBF">
      <w:pPr>
        <w:pStyle w:val="Odstavecseseznamem"/>
      </w:pPr>
      <w:r>
        <w:t xml:space="preserve">     (doplnění) programu schůze.</w:t>
      </w:r>
    </w:p>
    <w:p w:rsidR="006F0DBF" w:rsidRPr="007D14DA" w:rsidRDefault="005A2042" w:rsidP="006F0DBF">
      <w:pPr>
        <w:pStyle w:val="Odstavecseseznamem"/>
        <w:numPr>
          <w:ilvl w:val="0"/>
          <w:numId w:val="2"/>
        </w:numPr>
      </w:pPr>
      <w:r w:rsidRPr="006F5778">
        <w:rPr>
          <w:rStyle w:val="Siln"/>
        </w:rPr>
        <w:t>Shrnutí činnosti družstva</w:t>
      </w:r>
      <w:r>
        <w:rPr>
          <w:rStyle w:val="Siln"/>
        </w:rPr>
        <w:t xml:space="preserve"> v roce 201</w:t>
      </w:r>
      <w:r w:rsidR="00F37E7F">
        <w:rPr>
          <w:rStyle w:val="Siln"/>
        </w:rPr>
        <w:t>7</w:t>
      </w:r>
      <w:r w:rsidRPr="006F5778">
        <w:rPr>
          <w:rStyle w:val="Siln"/>
        </w:rPr>
        <w:t>.</w:t>
      </w:r>
      <w:r w:rsidR="006F0DBF">
        <w:t xml:space="preserve">                             </w:t>
      </w:r>
    </w:p>
    <w:p w:rsidR="005A2042" w:rsidRDefault="005A2042" w:rsidP="005A2042">
      <w:pPr>
        <w:pStyle w:val="Odstavecseseznamem"/>
        <w:numPr>
          <w:ilvl w:val="0"/>
          <w:numId w:val="2"/>
        </w:numPr>
        <w:rPr>
          <w:rStyle w:val="Siln"/>
        </w:rPr>
      </w:pPr>
      <w:r w:rsidRPr="006F5778">
        <w:rPr>
          <w:rStyle w:val="Siln"/>
        </w:rPr>
        <w:t>Schválení účetní závěrky družstva za rok 201</w:t>
      </w:r>
      <w:r w:rsidR="00F37E7F">
        <w:rPr>
          <w:rStyle w:val="Siln"/>
        </w:rPr>
        <w:t>7</w:t>
      </w:r>
      <w:r w:rsidRPr="006F5778">
        <w:rPr>
          <w:rStyle w:val="Siln"/>
        </w:rPr>
        <w:t xml:space="preserve"> </w:t>
      </w:r>
    </w:p>
    <w:p w:rsidR="006F0DBF" w:rsidRDefault="005A2042" w:rsidP="006F0DBF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 xml:space="preserve"> </w:t>
      </w:r>
      <w:r w:rsidR="006F0DBF" w:rsidRPr="006F5778">
        <w:rPr>
          <w:rStyle w:val="Siln"/>
        </w:rPr>
        <w:t>Vyúčtování nákladů spojených s užíváním bytů za rok 201</w:t>
      </w:r>
      <w:r w:rsidR="00F37E7F">
        <w:rPr>
          <w:rStyle w:val="Siln"/>
        </w:rPr>
        <w:t>7</w:t>
      </w:r>
      <w:r w:rsidR="006F0DBF" w:rsidRPr="006F5778">
        <w:rPr>
          <w:rStyle w:val="Siln"/>
        </w:rPr>
        <w:t>.</w:t>
      </w:r>
    </w:p>
    <w:p w:rsidR="006F0DBF" w:rsidRPr="005A2042" w:rsidRDefault="006F0DBF" w:rsidP="005A2042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>Informace a diskuse k možnostem oprav elektroinstalace domu.</w:t>
      </w:r>
      <w:r w:rsidRPr="006F5778">
        <w:rPr>
          <w:rStyle w:val="Siln"/>
        </w:rPr>
        <w:t xml:space="preserve">      </w:t>
      </w:r>
      <w:r w:rsidRPr="005A2042">
        <w:rPr>
          <w:rStyle w:val="Siln"/>
          <w:sz w:val="10"/>
          <w:szCs w:val="10"/>
        </w:rPr>
        <w:t xml:space="preserve">                      </w:t>
      </w:r>
    </w:p>
    <w:p w:rsidR="006F0DBF" w:rsidRDefault="005A2042" w:rsidP="006F0DBF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>Di</w:t>
      </w:r>
      <w:r w:rsidR="006F0DBF" w:rsidRPr="006F5778">
        <w:rPr>
          <w:rStyle w:val="Siln"/>
        </w:rPr>
        <w:t>skuse / Různé.</w:t>
      </w:r>
    </w:p>
    <w:p w:rsidR="006F0DBF" w:rsidRDefault="006F0DBF" w:rsidP="006F0DBF">
      <w:pPr>
        <w:pStyle w:val="Odstavecseseznamem"/>
        <w:numPr>
          <w:ilvl w:val="0"/>
          <w:numId w:val="2"/>
        </w:numPr>
        <w:rPr>
          <w:rStyle w:val="Siln"/>
        </w:rPr>
      </w:pPr>
      <w:r w:rsidRPr="006F5778">
        <w:rPr>
          <w:rStyle w:val="Siln"/>
        </w:rPr>
        <w:t xml:space="preserve"> Návrh a přijetí usnesení.</w:t>
      </w:r>
    </w:p>
    <w:p w:rsidR="006F0DBF" w:rsidRDefault="006F0DBF" w:rsidP="006F0DBF">
      <w:pPr>
        <w:pStyle w:val="Odstavecseseznamem"/>
        <w:numPr>
          <w:ilvl w:val="0"/>
          <w:numId w:val="2"/>
        </w:numPr>
        <w:rPr>
          <w:rStyle w:val="Siln"/>
        </w:rPr>
      </w:pPr>
      <w:r w:rsidRPr="006F5778">
        <w:rPr>
          <w:rStyle w:val="Siln"/>
        </w:rPr>
        <w:t xml:space="preserve"> Závěr.</w:t>
      </w:r>
    </w:p>
    <w:tbl>
      <w:tblPr>
        <w:tblStyle w:val="Mkatabulky"/>
        <w:tblW w:w="10065" w:type="dxa"/>
        <w:tblInd w:w="-459" w:type="dxa"/>
        <w:tblLook w:val="04A0"/>
      </w:tblPr>
      <w:tblGrid>
        <w:gridCol w:w="1560"/>
        <w:gridCol w:w="3827"/>
        <w:gridCol w:w="4678"/>
      </w:tblGrid>
      <w:tr w:rsidR="00EA50C1" w:rsidTr="00257B98">
        <w:tc>
          <w:tcPr>
            <w:tcW w:w="1560" w:type="dxa"/>
          </w:tcPr>
          <w:p w:rsidR="00EA50C1" w:rsidRDefault="00EA50C1" w:rsidP="00EA5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Byt č.</w:t>
            </w:r>
          </w:p>
        </w:tc>
        <w:tc>
          <w:tcPr>
            <w:tcW w:w="3827" w:type="dxa"/>
          </w:tcPr>
          <w:p w:rsidR="00EA50C1" w:rsidRDefault="00EA50C1" w:rsidP="00EA5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4678" w:type="dxa"/>
          </w:tcPr>
          <w:p w:rsidR="00EA50C1" w:rsidRDefault="00756F3F" w:rsidP="00EA50C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</w:t>
            </w:r>
            <w:r w:rsidR="00EA50C1">
              <w:rPr>
                <w:b/>
                <w:sz w:val="28"/>
                <w:szCs w:val="28"/>
              </w:rPr>
              <w:t>odpis</w:t>
            </w:r>
            <w:r>
              <w:rPr>
                <w:b/>
                <w:sz w:val="28"/>
                <w:szCs w:val="28"/>
              </w:rPr>
              <w:t>(y)</w:t>
            </w:r>
            <w:proofErr w:type="gramEnd"/>
          </w:p>
        </w:tc>
      </w:tr>
      <w:tr w:rsidR="00EA50C1" w:rsidTr="00257B98">
        <w:tc>
          <w:tcPr>
            <w:tcW w:w="1560" w:type="dxa"/>
          </w:tcPr>
          <w:p w:rsidR="00EA50C1" w:rsidRPr="00EA50C1" w:rsidRDefault="00EA50C1" w:rsidP="00596A08">
            <w:pPr>
              <w:jc w:val="center"/>
              <w:rPr>
                <w:sz w:val="28"/>
                <w:szCs w:val="28"/>
              </w:rPr>
            </w:pPr>
            <w:r w:rsidRPr="00EA50C1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A50C1" w:rsidRPr="00EA50C1" w:rsidRDefault="00EA50C1" w:rsidP="00EA50C1">
            <w:pPr>
              <w:jc w:val="center"/>
              <w:rPr>
                <w:sz w:val="28"/>
                <w:szCs w:val="28"/>
              </w:rPr>
            </w:pPr>
            <w:r w:rsidRPr="00EA50C1">
              <w:rPr>
                <w:sz w:val="28"/>
                <w:szCs w:val="28"/>
              </w:rPr>
              <w:t xml:space="preserve">Ing. </w:t>
            </w:r>
            <w:r w:rsidR="00596A08">
              <w:rPr>
                <w:sz w:val="28"/>
                <w:szCs w:val="28"/>
              </w:rPr>
              <w:t xml:space="preserve">František </w:t>
            </w:r>
            <w:r w:rsidRPr="00EA50C1">
              <w:rPr>
                <w:sz w:val="28"/>
                <w:szCs w:val="28"/>
              </w:rPr>
              <w:t>Kochan</w:t>
            </w:r>
          </w:p>
        </w:tc>
        <w:tc>
          <w:tcPr>
            <w:tcW w:w="4678" w:type="dxa"/>
          </w:tcPr>
          <w:p w:rsidR="00EA50C1" w:rsidRPr="00EA50C1" w:rsidRDefault="009104EF" w:rsidP="0091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EA50C1" w:rsidTr="00257B98">
        <w:tc>
          <w:tcPr>
            <w:tcW w:w="1560" w:type="dxa"/>
          </w:tcPr>
          <w:p w:rsidR="00EA50C1" w:rsidRPr="00EA50C1" w:rsidRDefault="00596A08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A50C1" w:rsidRPr="00EA50C1" w:rsidRDefault="00596A08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Galiová</w:t>
            </w:r>
          </w:p>
        </w:tc>
        <w:tc>
          <w:tcPr>
            <w:tcW w:w="4678" w:type="dxa"/>
          </w:tcPr>
          <w:p w:rsidR="00EA50C1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F8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96A08" w:rsidRPr="00EA50C1" w:rsidRDefault="00596A08" w:rsidP="00F8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Jaroslav Koutný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3B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  <w:r w:rsidR="00827E27">
              <w:rPr>
                <w:sz w:val="28"/>
                <w:szCs w:val="28"/>
              </w:rPr>
              <w:t>,1</w:t>
            </w:r>
            <w:r w:rsidR="0001454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6A08" w:rsidRPr="00EA50C1" w:rsidRDefault="00596A08" w:rsidP="003B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</w:t>
            </w:r>
            <w:proofErr w:type="spellStart"/>
            <w:r>
              <w:rPr>
                <w:sz w:val="28"/>
                <w:szCs w:val="28"/>
              </w:rPr>
              <w:t>Caruk</w:t>
            </w:r>
            <w:proofErr w:type="spellEnd"/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46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96A08" w:rsidRPr="00EA50C1" w:rsidRDefault="00596A08" w:rsidP="0046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Pavla Vymětalová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9E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96A08" w:rsidRPr="00EA50C1" w:rsidRDefault="00F37E7F" w:rsidP="009E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Milan </w:t>
            </w:r>
            <w:proofErr w:type="spellStart"/>
            <w:r>
              <w:rPr>
                <w:sz w:val="28"/>
                <w:szCs w:val="28"/>
              </w:rPr>
              <w:t>Gúber</w:t>
            </w:r>
            <w:proofErr w:type="spellEnd"/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43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596A08" w:rsidRPr="00EA50C1" w:rsidRDefault="00237B8B" w:rsidP="00237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 </w:t>
            </w:r>
            <w:r w:rsidR="00596A08">
              <w:rPr>
                <w:sz w:val="28"/>
                <w:szCs w:val="28"/>
              </w:rPr>
              <w:t xml:space="preserve">Vaněk 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6B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596A08" w:rsidRPr="00EA50C1" w:rsidRDefault="00F57EE8" w:rsidP="006B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Pavel Balcárek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50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596A08" w:rsidRPr="00EA50C1" w:rsidRDefault="00596A08" w:rsidP="0050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Veselý</w:t>
            </w:r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480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596A08" w:rsidRPr="00EA50C1" w:rsidRDefault="00596A08" w:rsidP="00480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Kamila </w:t>
            </w:r>
            <w:proofErr w:type="spellStart"/>
            <w:r>
              <w:rPr>
                <w:sz w:val="28"/>
                <w:szCs w:val="28"/>
              </w:rPr>
              <w:t>Matláková</w:t>
            </w:r>
            <w:proofErr w:type="spellEnd"/>
          </w:p>
        </w:tc>
        <w:tc>
          <w:tcPr>
            <w:tcW w:w="4678" w:type="dxa"/>
          </w:tcPr>
          <w:p w:rsidR="00596A08" w:rsidRPr="00EA50C1" w:rsidRDefault="009104EF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596A08" w:rsidTr="00257B98">
        <w:tc>
          <w:tcPr>
            <w:tcW w:w="1560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96A08" w:rsidRPr="00EA50C1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</w:tr>
      <w:tr w:rsidR="00596A08" w:rsidTr="00257B98">
        <w:tc>
          <w:tcPr>
            <w:tcW w:w="1560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96A08" w:rsidRPr="00EA50C1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</w:tr>
      <w:tr w:rsidR="00596A08" w:rsidTr="00257B98">
        <w:tc>
          <w:tcPr>
            <w:tcW w:w="1560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96A08" w:rsidRPr="00EA50C1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04AF" w:rsidRDefault="009C04AF" w:rsidP="00EA50C1">
      <w:pPr>
        <w:jc w:val="center"/>
        <w:rPr>
          <w:b/>
          <w:sz w:val="28"/>
          <w:szCs w:val="28"/>
        </w:rPr>
      </w:pPr>
    </w:p>
    <w:p w:rsidR="009C04AF" w:rsidRPr="000C6D16" w:rsidRDefault="009C04AF" w:rsidP="000C6D16">
      <w:pPr>
        <w:pStyle w:val="Bezmezer"/>
        <w:jc w:val="center"/>
        <w:rPr>
          <w:b/>
          <w:sz w:val="28"/>
          <w:szCs w:val="28"/>
        </w:rPr>
      </w:pPr>
      <w:r w:rsidRPr="000C6D16">
        <w:rPr>
          <w:b/>
          <w:sz w:val="28"/>
          <w:szCs w:val="28"/>
        </w:rPr>
        <w:t xml:space="preserve">Zápis z ČS konané dne </w:t>
      </w:r>
      <w:proofErr w:type="gramStart"/>
      <w:r w:rsidR="00756F3F">
        <w:rPr>
          <w:b/>
          <w:sz w:val="28"/>
          <w:szCs w:val="28"/>
        </w:rPr>
        <w:t>11</w:t>
      </w:r>
      <w:r w:rsidR="00827E27" w:rsidRPr="000C6D16">
        <w:rPr>
          <w:b/>
          <w:sz w:val="28"/>
          <w:szCs w:val="28"/>
        </w:rPr>
        <w:t>.</w:t>
      </w:r>
      <w:r w:rsidR="00F37E7F">
        <w:rPr>
          <w:b/>
          <w:sz w:val="28"/>
          <w:szCs w:val="28"/>
        </w:rPr>
        <w:t>5</w:t>
      </w:r>
      <w:r w:rsidR="00827E27" w:rsidRPr="000C6D16">
        <w:rPr>
          <w:b/>
          <w:sz w:val="28"/>
          <w:szCs w:val="28"/>
        </w:rPr>
        <w:t>.201</w:t>
      </w:r>
      <w:r w:rsidR="00F37E7F">
        <w:rPr>
          <w:b/>
          <w:sz w:val="28"/>
          <w:szCs w:val="28"/>
        </w:rPr>
        <w:t>8</w:t>
      </w:r>
      <w:proofErr w:type="gramEnd"/>
    </w:p>
    <w:p w:rsidR="000C6D16" w:rsidRPr="000C6D16" w:rsidRDefault="000C6D16" w:rsidP="000C6D16">
      <w:pPr>
        <w:pStyle w:val="Bezmezer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0C6D16">
        <w:rPr>
          <w:i/>
          <w:sz w:val="20"/>
          <w:szCs w:val="20"/>
        </w:rPr>
        <w:t>přepis</w:t>
      </w:r>
      <w:r>
        <w:rPr>
          <w:i/>
          <w:sz w:val="20"/>
          <w:szCs w:val="20"/>
        </w:rPr>
        <w:t xml:space="preserve"> pro elektronickou archivaci/</w:t>
      </w:r>
    </w:p>
    <w:p w:rsidR="00BD55E7" w:rsidRDefault="00652496" w:rsidP="00A25BCF">
      <w:pPr>
        <w:pStyle w:val="Bezmezer"/>
      </w:pPr>
      <w:r>
        <w:t>1.)</w:t>
      </w:r>
    </w:p>
    <w:p w:rsidR="00756F3F" w:rsidRDefault="00756F3F" w:rsidP="0001454B">
      <w:pPr>
        <w:pStyle w:val="Bezmezer"/>
        <w:numPr>
          <w:ilvl w:val="0"/>
          <w:numId w:val="3"/>
        </w:numPr>
      </w:pPr>
      <w:r>
        <w:t>Prezence.</w:t>
      </w:r>
      <w:r w:rsidR="0001454B">
        <w:t xml:space="preserve"> </w:t>
      </w:r>
    </w:p>
    <w:p w:rsidR="00BD55E7" w:rsidRDefault="0001454B" w:rsidP="00756F3F">
      <w:pPr>
        <w:pStyle w:val="Bezmezer"/>
        <w:ind w:left="720"/>
      </w:pPr>
      <w:r>
        <w:t xml:space="preserve">Volba zapisovatele a </w:t>
      </w:r>
      <w:proofErr w:type="gramStart"/>
      <w:r>
        <w:t>ověřovatele :</w:t>
      </w:r>
      <w:proofErr w:type="gramEnd"/>
      <w:r w:rsidR="000C6D16">
        <w:t xml:space="preserve"> </w:t>
      </w:r>
    </w:p>
    <w:p w:rsidR="00B316E5" w:rsidRDefault="00B316E5" w:rsidP="00B316E5">
      <w:pPr>
        <w:pStyle w:val="Bezmezer"/>
        <w:ind w:left="720"/>
      </w:pPr>
      <w:r>
        <w:t>Funkce zapisovatele</w:t>
      </w:r>
      <w:r w:rsidR="00756F3F">
        <w:t>, návrh -</w:t>
      </w:r>
      <w:r>
        <w:t xml:space="preserve"> </w:t>
      </w:r>
      <w:r w:rsidR="00F37E7F">
        <w:t xml:space="preserve"> </w:t>
      </w:r>
      <w:proofErr w:type="gramStart"/>
      <w:r w:rsidR="00756F3F">
        <w:t>Galiová</w:t>
      </w:r>
      <w:r>
        <w:t>,</w:t>
      </w:r>
      <w:r w:rsidR="00756F3F">
        <w:t xml:space="preserve">                     </w:t>
      </w:r>
      <w:r>
        <w:t xml:space="preserve"> bez</w:t>
      </w:r>
      <w:proofErr w:type="gramEnd"/>
      <w:r>
        <w:t xml:space="preserve"> námitek</w:t>
      </w:r>
    </w:p>
    <w:p w:rsidR="00756F3F" w:rsidRDefault="00B316E5" w:rsidP="00756F3F">
      <w:pPr>
        <w:pStyle w:val="Bezmezer"/>
        <w:ind w:left="720"/>
      </w:pPr>
      <w:r>
        <w:t>Ověřovatelem zápisu byl schválen</w:t>
      </w:r>
      <w:r w:rsidR="00756F3F">
        <w:t xml:space="preserve"> (a)</w:t>
      </w:r>
      <w:r>
        <w:t xml:space="preserve"> </w:t>
      </w:r>
      <w:proofErr w:type="spellStart"/>
      <w:r w:rsidR="00756F3F">
        <w:t>Matláková</w:t>
      </w:r>
      <w:proofErr w:type="spellEnd"/>
    </w:p>
    <w:p w:rsidR="00756F3F" w:rsidRPr="009104EF" w:rsidRDefault="00756F3F" w:rsidP="00756F3F">
      <w:pPr>
        <w:pStyle w:val="Bezmezer"/>
        <w:ind w:left="720"/>
        <w:rPr>
          <w:i/>
        </w:rPr>
      </w:pPr>
      <w:r>
        <w:t>Schválení (</w:t>
      </w:r>
      <w:proofErr w:type="gramStart"/>
      <w:r>
        <w:t>doplnění ) programu</w:t>
      </w:r>
      <w:proofErr w:type="gramEnd"/>
      <w:r w:rsidR="009104EF">
        <w:t xml:space="preserve"> </w:t>
      </w:r>
    </w:p>
    <w:p w:rsidR="00756F3F" w:rsidRDefault="00756F3F" w:rsidP="00756F3F">
      <w:pPr>
        <w:pStyle w:val="Bezmezer"/>
        <w:numPr>
          <w:ilvl w:val="0"/>
          <w:numId w:val="3"/>
        </w:numPr>
      </w:pPr>
      <w:r>
        <w:t>Zpráva o činnosti BD za rok 2017</w:t>
      </w:r>
    </w:p>
    <w:p w:rsidR="00756F3F" w:rsidRDefault="00756F3F" w:rsidP="00756F3F">
      <w:pPr>
        <w:pStyle w:val="Bezmezer"/>
        <w:numPr>
          <w:ilvl w:val="0"/>
          <w:numId w:val="3"/>
        </w:numPr>
      </w:pPr>
      <w:r>
        <w:t>Schválení účetní závěrky za rok 2017</w:t>
      </w:r>
    </w:p>
    <w:p w:rsidR="00652496" w:rsidRDefault="00652496" w:rsidP="00756F3F">
      <w:pPr>
        <w:pStyle w:val="Bezmezer"/>
        <w:numPr>
          <w:ilvl w:val="0"/>
          <w:numId w:val="3"/>
        </w:numPr>
      </w:pPr>
      <w:r>
        <w:t>Informace o vyúčtování nákladů spojených s užívání bytů za rok 2017 (Kochan)</w:t>
      </w:r>
    </w:p>
    <w:p w:rsidR="00652496" w:rsidRDefault="00652496" w:rsidP="00652496">
      <w:pPr>
        <w:pStyle w:val="Bezmezer"/>
        <w:ind w:left="720"/>
      </w:pPr>
      <w:r>
        <w:t xml:space="preserve">Informace o stavu </w:t>
      </w:r>
      <w:proofErr w:type="gramStart"/>
      <w:r>
        <w:t>financí –BÚ</w:t>
      </w:r>
      <w:proofErr w:type="gramEnd"/>
      <w:r>
        <w:t>, pokladna (Kochan</w:t>
      </w:r>
    </w:p>
    <w:p w:rsidR="00652496" w:rsidRDefault="00652496" w:rsidP="00652496">
      <w:pPr>
        <w:pStyle w:val="Bezmezer"/>
        <w:ind w:left="720"/>
      </w:pPr>
      <w:r>
        <w:t>Informace o stavu splácení úvěru (</w:t>
      </w:r>
      <w:proofErr w:type="spellStart"/>
      <w:r>
        <w:t>Vymětalová</w:t>
      </w:r>
      <w:proofErr w:type="spellEnd"/>
      <w:r>
        <w:t>)</w:t>
      </w:r>
    </w:p>
    <w:p w:rsidR="00652496" w:rsidRDefault="00652496" w:rsidP="00652496">
      <w:pPr>
        <w:pStyle w:val="Bezmezer"/>
        <w:numPr>
          <w:ilvl w:val="0"/>
          <w:numId w:val="3"/>
        </w:numPr>
      </w:pPr>
      <w:r>
        <w:t>Informace a diskuse k možnostem oprav elektroinstalace bytového domu</w:t>
      </w:r>
    </w:p>
    <w:p w:rsidR="00652496" w:rsidRDefault="00652496" w:rsidP="00652496">
      <w:pPr>
        <w:pStyle w:val="Bezmezer"/>
        <w:numPr>
          <w:ilvl w:val="0"/>
          <w:numId w:val="3"/>
        </w:numPr>
      </w:pPr>
      <w:r>
        <w:t>Různé / diskuse</w:t>
      </w:r>
    </w:p>
    <w:p w:rsidR="00652496" w:rsidRDefault="00652496" w:rsidP="00652496">
      <w:pPr>
        <w:pStyle w:val="Bezmezer"/>
        <w:numPr>
          <w:ilvl w:val="0"/>
          <w:numId w:val="3"/>
        </w:numPr>
      </w:pPr>
      <w:r>
        <w:t>Návrh a přijetí usnesení</w:t>
      </w:r>
    </w:p>
    <w:p w:rsidR="00652496" w:rsidRDefault="00652496" w:rsidP="00652496">
      <w:pPr>
        <w:pStyle w:val="Bezmezer"/>
        <w:numPr>
          <w:ilvl w:val="0"/>
          <w:numId w:val="3"/>
        </w:numPr>
      </w:pPr>
      <w:r>
        <w:t xml:space="preserve">Závěr.    </w:t>
      </w:r>
    </w:p>
    <w:p w:rsidR="00652496" w:rsidRDefault="00652496" w:rsidP="00652496">
      <w:pPr>
        <w:pStyle w:val="Bezmezer"/>
        <w:ind w:left="720"/>
      </w:pPr>
    </w:p>
    <w:p w:rsidR="0001454B" w:rsidRDefault="0001454B" w:rsidP="0001454B">
      <w:pPr>
        <w:pStyle w:val="Bezmezer"/>
        <w:jc w:val="center"/>
        <w:rPr>
          <w:b/>
          <w:sz w:val="28"/>
          <w:szCs w:val="28"/>
        </w:rPr>
      </w:pPr>
    </w:p>
    <w:p w:rsidR="0001454B" w:rsidRPr="00BD55E7" w:rsidRDefault="00652496" w:rsidP="0001454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</w:t>
      </w:r>
      <w:r w:rsidR="0001454B" w:rsidRPr="00BD55E7">
        <w:rPr>
          <w:b/>
          <w:sz w:val="28"/>
          <w:szCs w:val="28"/>
        </w:rPr>
        <w:t xml:space="preserve">pis z ČS konané dne </w:t>
      </w:r>
      <w:proofErr w:type="gramStart"/>
      <w:r w:rsidR="00756F3F">
        <w:rPr>
          <w:b/>
          <w:sz w:val="28"/>
          <w:szCs w:val="28"/>
        </w:rPr>
        <w:t>11</w:t>
      </w:r>
      <w:r w:rsidR="0001454B">
        <w:rPr>
          <w:b/>
          <w:sz w:val="28"/>
          <w:szCs w:val="28"/>
        </w:rPr>
        <w:t>.</w:t>
      </w:r>
      <w:r w:rsidR="00F37E7F">
        <w:rPr>
          <w:b/>
          <w:sz w:val="28"/>
          <w:szCs w:val="28"/>
        </w:rPr>
        <w:t>5</w:t>
      </w:r>
      <w:r w:rsidR="0001454B">
        <w:rPr>
          <w:b/>
          <w:sz w:val="28"/>
          <w:szCs w:val="28"/>
        </w:rPr>
        <w:t>.201</w:t>
      </w:r>
      <w:r w:rsidR="00F37E7F">
        <w:rPr>
          <w:b/>
          <w:sz w:val="28"/>
          <w:szCs w:val="28"/>
        </w:rPr>
        <w:t>8</w:t>
      </w:r>
      <w:proofErr w:type="gramEnd"/>
    </w:p>
    <w:p w:rsidR="0001454B" w:rsidRDefault="0001454B" w:rsidP="0001454B">
      <w:pPr>
        <w:pStyle w:val="Bezmezer"/>
        <w:jc w:val="center"/>
      </w:pPr>
      <w:r>
        <w:t>(pokračování)</w:t>
      </w:r>
    </w:p>
    <w:p w:rsidR="0001454B" w:rsidRDefault="0001454B" w:rsidP="0001454B">
      <w:pPr>
        <w:pStyle w:val="Bezmezer"/>
      </w:pPr>
    </w:p>
    <w:p w:rsidR="0001454B" w:rsidRPr="009104EF" w:rsidRDefault="0001454B" w:rsidP="0001454B">
      <w:pPr>
        <w:pStyle w:val="Bezmezer"/>
        <w:rPr>
          <w:i/>
        </w:rPr>
      </w:pPr>
      <w:r>
        <w:t xml:space="preserve">  </w:t>
      </w:r>
      <w:r w:rsidRPr="009104EF">
        <w:rPr>
          <w:i/>
        </w:rPr>
        <w:t xml:space="preserve"> </w:t>
      </w:r>
      <w:r w:rsidR="009104EF" w:rsidRPr="009104EF">
        <w:rPr>
          <w:i/>
        </w:rPr>
        <w:t xml:space="preserve">Schůzi zahájil předseda představenstva p. Kochan v 18:10 hod po prezenci všech přítomných </w:t>
      </w:r>
    </w:p>
    <w:p w:rsidR="009104EF" w:rsidRDefault="0001454B" w:rsidP="0001454B">
      <w:pPr>
        <w:pStyle w:val="Bezmezer"/>
      </w:pPr>
      <w:r>
        <w:t xml:space="preserve">  </w:t>
      </w:r>
    </w:p>
    <w:p w:rsidR="0001454B" w:rsidRPr="009104EF" w:rsidRDefault="0001454B" w:rsidP="0001454B">
      <w:pPr>
        <w:pStyle w:val="Bezmezer"/>
        <w:rPr>
          <w:i/>
        </w:rPr>
      </w:pPr>
      <w:r>
        <w:t xml:space="preserve">Schválení / doplnění programu </w:t>
      </w:r>
      <w:proofErr w:type="gramStart"/>
      <w:r>
        <w:t>schůze :</w:t>
      </w:r>
      <w:r w:rsidR="009104EF">
        <w:t xml:space="preserve"> </w:t>
      </w:r>
      <w:r w:rsidR="009104EF">
        <w:rPr>
          <w:i/>
        </w:rPr>
        <w:t>beze</w:t>
      </w:r>
      <w:proofErr w:type="gramEnd"/>
      <w:r w:rsidR="009104EF">
        <w:rPr>
          <w:i/>
        </w:rPr>
        <w:t xml:space="preserve"> změn</w:t>
      </w:r>
    </w:p>
    <w:p w:rsidR="00F57EE8" w:rsidRDefault="00F57EE8" w:rsidP="00A25BCF">
      <w:pPr>
        <w:pStyle w:val="Bezmezer"/>
      </w:pPr>
    </w:p>
    <w:p w:rsidR="00B316E5" w:rsidRDefault="00B316E5" w:rsidP="00A25BCF">
      <w:pPr>
        <w:pStyle w:val="Bezmezer"/>
      </w:pPr>
      <w:r>
        <w:t xml:space="preserve">Program schůze </w:t>
      </w:r>
      <w:r w:rsidR="00F37E7F" w:rsidRPr="009104EF">
        <w:rPr>
          <w:strike/>
        </w:rPr>
        <w:t>ne/</w:t>
      </w:r>
      <w:r>
        <w:t>byl schválen beze změn.</w:t>
      </w:r>
    </w:p>
    <w:p w:rsidR="00B316E5" w:rsidRDefault="00B316E5" w:rsidP="00A25BCF">
      <w:pPr>
        <w:pStyle w:val="Bezmezer"/>
      </w:pPr>
    </w:p>
    <w:p w:rsidR="00F57EE8" w:rsidRDefault="00652496" w:rsidP="00652496">
      <w:pPr>
        <w:pStyle w:val="Bezmezer"/>
      </w:pPr>
      <w:r>
        <w:t xml:space="preserve">2.)    </w:t>
      </w:r>
      <w:r w:rsidR="00B316E5">
        <w:t>Shrnutí činnosti  BD v roce 201</w:t>
      </w:r>
      <w:r w:rsidR="00F37E7F">
        <w:t>7</w:t>
      </w:r>
      <w:r w:rsidR="00B316E5">
        <w:t xml:space="preserve"> – </w:t>
      </w:r>
      <w:proofErr w:type="gramStart"/>
      <w:r w:rsidR="00B316E5">
        <w:t>viz. písemná</w:t>
      </w:r>
      <w:proofErr w:type="gramEnd"/>
      <w:r w:rsidR="00B316E5">
        <w:t xml:space="preserve"> zpráva – Ing. Kochan, příloha tohoto zápisu</w:t>
      </w:r>
    </w:p>
    <w:p w:rsidR="00652496" w:rsidRPr="009104EF" w:rsidRDefault="009104EF" w:rsidP="00652496">
      <w:pPr>
        <w:pStyle w:val="Bezmezer"/>
        <w:rPr>
          <w:i/>
        </w:rPr>
      </w:pPr>
      <w:r>
        <w:t xml:space="preserve">         </w:t>
      </w:r>
      <w:r>
        <w:rPr>
          <w:i/>
        </w:rPr>
        <w:t>-uloženo v archivu BD</w:t>
      </w:r>
    </w:p>
    <w:p w:rsidR="00652496" w:rsidRDefault="00652496" w:rsidP="00652496">
      <w:pPr>
        <w:pStyle w:val="Bezmezer"/>
      </w:pPr>
    </w:p>
    <w:p w:rsidR="00652496" w:rsidRDefault="00652496" w:rsidP="00652496">
      <w:pPr>
        <w:pStyle w:val="Bezmezer"/>
      </w:pPr>
      <w:r>
        <w:t>3.)     Schválení účetní závěrky družstva za rok 2017</w:t>
      </w:r>
    </w:p>
    <w:p w:rsidR="00652496" w:rsidRPr="009104EF" w:rsidRDefault="00652496" w:rsidP="00652496">
      <w:pPr>
        <w:pStyle w:val="Bezmezer"/>
        <w:rPr>
          <w:i/>
        </w:rPr>
      </w:pPr>
      <w:r>
        <w:t xml:space="preserve">          </w:t>
      </w:r>
      <w:proofErr w:type="gramStart"/>
      <w:r>
        <w:t>Připomínky :</w:t>
      </w:r>
      <w:r w:rsidR="009104EF">
        <w:t xml:space="preserve">  </w:t>
      </w:r>
      <w:r w:rsidR="009104EF">
        <w:rPr>
          <w:i/>
        </w:rPr>
        <w:t>bez</w:t>
      </w:r>
      <w:proofErr w:type="gramEnd"/>
      <w:r w:rsidR="009104EF">
        <w:rPr>
          <w:i/>
        </w:rPr>
        <w:t xml:space="preserve"> připomínek, účetní závěrka bude odeslána do veřejného rejstř</w:t>
      </w:r>
      <w:r w:rsidR="00D37AA3">
        <w:rPr>
          <w:i/>
        </w:rPr>
        <w:t>í</w:t>
      </w:r>
      <w:r w:rsidR="009104EF">
        <w:rPr>
          <w:i/>
        </w:rPr>
        <w:t>ku listin</w:t>
      </w:r>
    </w:p>
    <w:p w:rsidR="00652496" w:rsidRDefault="00652496" w:rsidP="00652496">
      <w:pPr>
        <w:pStyle w:val="Bezmezer"/>
      </w:pPr>
    </w:p>
    <w:p w:rsidR="00652496" w:rsidRDefault="00652496" w:rsidP="00652496">
      <w:pPr>
        <w:pStyle w:val="Bezmezer"/>
      </w:pPr>
      <w:r>
        <w:t xml:space="preserve">         Účetní </w:t>
      </w:r>
      <w:proofErr w:type="gramStart"/>
      <w:r>
        <w:t>závěrka  byla</w:t>
      </w:r>
      <w:proofErr w:type="gramEnd"/>
      <w:r>
        <w:t xml:space="preserve"> </w:t>
      </w:r>
      <w:r w:rsidRPr="009104EF">
        <w:rPr>
          <w:strike/>
        </w:rPr>
        <w:t>/nebyla</w:t>
      </w:r>
      <w:r>
        <w:t xml:space="preserve">  schválena a b</w:t>
      </w:r>
      <w:r w:rsidR="003471B8">
        <w:t>ude /nebude  odeslána do rejstří</w:t>
      </w:r>
      <w:r>
        <w:t>ku listin</w:t>
      </w:r>
    </w:p>
    <w:p w:rsidR="003471B8" w:rsidRDefault="003471B8" w:rsidP="00652496">
      <w:pPr>
        <w:pStyle w:val="Bezmezer"/>
      </w:pPr>
    </w:p>
    <w:p w:rsidR="003471B8" w:rsidRDefault="003471B8" w:rsidP="00652496">
      <w:pPr>
        <w:pStyle w:val="Bezmezer"/>
      </w:pPr>
    </w:p>
    <w:p w:rsidR="003471B8" w:rsidRDefault="003471B8" w:rsidP="00652496">
      <w:pPr>
        <w:pStyle w:val="Bezmezer"/>
      </w:pPr>
      <w:r>
        <w:t>4.)    Vyúčtování nákladů spojených s užíváním bytů …</w:t>
      </w:r>
    </w:p>
    <w:p w:rsidR="00D37AA3" w:rsidRDefault="003471B8" w:rsidP="00652496">
      <w:pPr>
        <w:pStyle w:val="Bezmezer"/>
        <w:rPr>
          <w:i/>
        </w:rPr>
      </w:pPr>
      <w:r>
        <w:t xml:space="preserve">         Připomínky:</w:t>
      </w:r>
      <w:r w:rsidR="009104EF">
        <w:t xml:space="preserve"> </w:t>
      </w:r>
      <w:r w:rsidR="009104EF">
        <w:rPr>
          <w:i/>
        </w:rPr>
        <w:t>všichni přítomní potvrdili souhlas s </w:t>
      </w:r>
      <w:proofErr w:type="gramStart"/>
      <w:r w:rsidR="009104EF">
        <w:rPr>
          <w:i/>
        </w:rPr>
        <w:t>vyúčtováním a  přijetí</w:t>
      </w:r>
      <w:proofErr w:type="gramEnd"/>
      <w:r w:rsidR="009104EF">
        <w:rPr>
          <w:i/>
        </w:rPr>
        <w:t xml:space="preserve"> přeplatků pře</w:t>
      </w:r>
      <w:r w:rsidR="00D37AA3">
        <w:rPr>
          <w:i/>
        </w:rPr>
        <w:t>v</w:t>
      </w:r>
      <w:r w:rsidR="009104EF">
        <w:rPr>
          <w:i/>
        </w:rPr>
        <w:t xml:space="preserve">odem na </w:t>
      </w:r>
    </w:p>
    <w:p w:rsidR="003471B8" w:rsidRPr="009104EF" w:rsidRDefault="00D37AA3" w:rsidP="00652496">
      <w:pPr>
        <w:pStyle w:val="Bezmezer"/>
        <w:rPr>
          <w:i/>
        </w:rPr>
      </w:pPr>
      <w:r>
        <w:rPr>
          <w:i/>
        </w:rPr>
        <w:t xml:space="preserve">        Ú</w:t>
      </w:r>
      <w:r w:rsidR="009104EF">
        <w:rPr>
          <w:i/>
        </w:rPr>
        <w:t>čty</w:t>
      </w:r>
      <w:r>
        <w:rPr>
          <w:i/>
        </w:rPr>
        <w:t xml:space="preserve"> členů BD</w:t>
      </w:r>
    </w:p>
    <w:p w:rsidR="003471B8" w:rsidRDefault="003471B8" w:rsidP="00652496">
      <w:pPr>
        <w:pStyle w:val="Bezmezer"/>
      </w:pPr>
    </w:p>
    <w:p w:rsidR="003471B8" w:rsidRDefault="003471B8" w:rsidP="00652496">
      <w:pPr>
        <w:pStyle w:val="Bezmezer"/>
      </w:pPr>
    </w:p>
    <w:p w:rsidR="003471B8" w:rsidRDefault="003471B8" w:rsidP="00652496">
      <w:pPr>
        <w:pStyle w:val="Bezmezer"/>
      </w:pPr>
      <w:r>
        <w:t xml:space="preserve">       </w:t>
      </w:r>
    </w:p>
    <w:p w:rsidR="009104EF" w:rsidRDefault="003471B8" w:rsidP="00652496">
      <w:pPr>
        <w:pStyle w:val="Bezmezer"/>
        <w:rPr>
          <w:i/>
        </w:rPr>
      </w:pPr>
      <w:r>
        <w:t xml:space="preserve">        Informace o stavu splácení úvěru</w:t>
      </w:r>
      <w:r w:rsidR="009104EF">
        <w:t xml:space="preserve"> – </w:t>
      </w:r>
      <w:r w:rsidR="009104EF" w:rsidRPr="009104EF">
        <w:rPr>
          <w:i/>
        </w:rPr>
        <w:t xml:space="preserve">paní </w:t>
      </w:r>
      <w:proofErr w:type="spellStart"/>
      <w:r w:rsidR="009104EF" w:rsidRPr="009104EF">
        <w:rPr>
          <w:i/>
        </w:rPr>
        <w:t>Vymětalová</w:t>
      </w:r>
      <w:proofErr w:type="spellEnd"/>
      <w:r w:rsidR="009104EF">
        <w:rPr>
          <w:i/>
        </w:rPr>
        <w:t xml:space="preserve"> informovala ČS o stavu splácení úvěru a </w:t>
      </w:r>
    </w:p>
    <w:p w:rsidR="009104EF" w:rsidRDefault="009104EF" w:rsidP="00652496">
      <w:pPr>
        <w:pStyle w:val="Bezmezer"/>
        <w:rPr>
          <w:i/>
        </w:rPr>
      </w:pPr>
      <w:r>
        <w:rPr>
          <w:i/>
        </w:rPr>
        <w:t xml:space="preserve">        překlenovacího úvěru a předala informaci písemně všem přítomným členům. Nepřítomní členové </w:t>
      </w:r>
    </w:p>
    <w:p w:rsidR="003471B8" w:rsidRDefault="009104EF" w:rsidP="00652496">
      <w:pPr>
        <w:pStyle w:val="Bezmezer"/>
      </w:pPr>
      <w:r>
        <w:rPr>
          <w:i/>
        </w:rPr>
        <w:t xml:space="preserve">       </w:t>
      </w:r>
      <w:proofErr w:type="gramStart"/>
      <w:r>
        <w:rPr>
          <w:i/>
        </w:rPr>
        <w:t>se mohou</w:t>
      </w:r>
      <w:proofErr w:type="gramEnd"/>
      <w:r>
        <w:rPr>
          <w:i/>
        </w:rPr>
        <w:t xml:space="preserve"> informovat u paní </w:t>
      </w:r>
      <w:proofErr w:type="spellStart"/>
      <w:r>
        <w:rPr>
          <w:i/>
        </w:rPr>
        <w:t>Vymětalové</w:t>
      </w:r>
      <w:proofErr w:type="spellEnd"/>
    </w:p>
    <w:p w:rsidR="003471B8" w:rsidRPr="009104EF" w:rsidRDefault="003471B8" w:rsidP="00652496">
      <w:pPr>
        <w:pStyle w:val="Bezmezer"/>
        <w:rPr>
          <w:i/>
        </w:rPr>
      </w:pPr>
      <w:r>
        <w:t xml:space="preserve">        </w:t>
      </w:r>
      <w:proofErr w:type="gramStart"/>
      <w:r>
        <w:t>Připomínky:</w:t>
      </w:r>
      <w:r w:rsidR="009104EF">
        <w:t xml:space="preserve">  </w:t>
      </w:r>
      <w:r w:rsidR="009104EF">
        <w:rPr>
          <w:i/>
        </w:rPr>
        <w:t>bez</w:t>
      </w:r>
      <w:proofErr w:type="gramEnd"/>
      <w:r w:rsidR="009104EF">
        <w:rPr>
          <w:i/>
        </w:rPr>
        <w:t xml:space="preserve"> připomínek</w:t>
      </w:r>
    </w:p>
    <w:p w:rsidR="003471B8" w:rsidRDefault="003471B8" w:rsidP="00652496">
      <w:pPr>
        <w:pStyle w:val="Bezmezer"/>
      </w:pPr>
    </w:p>
    <w:p w:rsidR="003471B8" w:rsidRDefault="003471B8" w:rsidP="00652496">
      <w:pPr>
        <w:pStyle w:val="Bezmezer"/>
      </w:pPr>
    </w:p>
    <w:p w:rsidR="003471B8" w:rsidRDefault="003471B8" w:rsidP="00652496">
      <w:pPr>
        <w:pStyle w:val="Bezmezer"/>
      </w:pPr>
    </w:p>
    <w:p w:rsidR="003471B8" w:rsidRDefault="003471B8" w:rsidP="00652496">
      <w:pPr>
        <w:pStyle w:val="Bezmezer"/>
      </w:pPr>
      <w:r>
        <w:t>5.)   Informace a diskuse k možnostem oprav elektroinstalace domu</w:t>
      </w:r>
    </w:p>
    <w:p w:rsidR="00D37AA3" w:rsidRPr="00E86D08" w:rsidRDefault="00D37AA3" w:rsidP="00652496">
      <w:pPr>
        <w:pStyle w:val="Bezmezer"/>
        <w:rPr>
          <w:i/>
        </w:rPr>
      </w:pPr>
      <w:r>
        <w:t xml:space="preserve">      </w:t>
      </w:r>
      <w:r w:rsidRPr="00E86D08">
        <w:rPr>
          <w:i/>
        </w:rPr>
        <w:t>p. Kochan informoval o nabídce na rekonstrukci elektrickéh</w:t>
      </w:r>
      <w:r w:rsidR="00E86D08">
        <w:rPr>
          <w:i/>
        </w:rPr>
        <w:t xml:space="preserve">o </w:t>
      </w:r>
      <w:proofErr w:type="gramStart"/>
      <w:r w:rsidR="00E86D08">
        <w:rPr>
          <w:i/>
        </w:rPr>
        <w:t>vedení  ve</w:t>
      </w:r>
      <w:proofErr w:type="gramEnd"/>
      <w:r w:rsidR="00E86D08">
        <w:rPr>
          <w:i/>
        </w:rPr>
        <w:t xml:space="preserve"> společných prostorá</w:t>
      </w:r>
      <w:r w:rsidRPr="00E86D08">
        <w:rPr>
          <w:i/>
        </w:rPr>
        <w:t xml:space="preserve">ch/schodišti. Nabídka převyšuje současné investiční  možnosti družstva a bude prováděna po etapách – výměna vodičů v šachtě, rozvodných a propojovacích krabíc v šachtě elektrického vedení, po odbočovací krabice k jednotlivým bytům do </w:t>
      </w:r>
      <w:proofErr w:type="spellStart"/>
      <w:proofErr w:type="gramStart"/>
      <w:r w:rsidRPr="00E86D08">
        <w:rPr>
          <w:i/>
        </w:rPr>
        <w:t>max.ceny</w:t>
      </w:r>
      <w:proofErr w:type="spellEnd"/>
      <w:proofErr w:type="gramEnd"/>
      <w:r w:rsidRPr="00E86D08">
        <w:rPr>
          <w:i/>
        </w:rPr>
        <w:t xml:space="preserve"> 100.000,- Kč s ponecháním finanční rezervy pro případ havarijních případů. Dále nastínil možnost </w:t>
      </w:r>
      <w:proofErr w:type="gramStart"/>
      <w:r w:rsidRPr="00E86D08">
        <w:rPr>
          <w:i/>
        </w:rPr>
        <w:t>navýšení  finančních</w:t>
      </w:r>
      <w:proofErr w:type="gramEnd"/>
      <w:r w:rsidRPr="00E86D08">
        <w:rPr>
          <w:i/>
        </w:rPr>
        <w:t xml:space="preserve"> prostředků </w:t>
      </w:r>
      <w:r w:rsidR="00E86D08">
        <w:rPr>
          <w:i/>
        </w:rPr>
        <w:t>ve</w:t>
      </w:r>
      <w:r w:rsidRPr="00E86D08">
        <w:rPr>
          <w:i/>
        </w:rPr>
        <w:t xml:space="preserve"> fondu oprav, způsobem snížení záloh na služby (topení, …), vzhledem k vysokým přeplatkům v minulých 3 letech tak, aby byly nájemníků zachovány výše plateb nájmů bytových prostor a</w:t>
      </w:r>
      <w:r w:rsidR="00E86D08">
        <w:rPr>
          <w:i/>
        </w:rPr>
        <w:t xml:space="preserve"> </w:t>
      </w:r>
      <w:r w:rsidRPr="00E86D08">
        <w:rPr>
          <w:i/>
        </w:rPr>
        <w:t xml:space="preserve">část </w:t>
      </w:r>
      <w:r w:rsidR="00E86D08" w:rsidRPr="00E86D08">
        <w:rPr>
          <w:i/>
        </w:rPr>
        <w:t>záloh převeden</w:t>
      </w:r>
      <w:r w:rsidR="00E86D08">
        <w:rPr>
          <w:i/>
        </w:rPr>
        <w:t>a</w:t>
      </w:r>
      <w:r w:rsidR="00E86D08" w:rsidRPr="00E86D08">
        <w:rPr>
          <w:i/>
        </w:rPr>
        <w:t xml:space="preserve"> do fondu oprav podle plochy bytu. Výsledkem bude navýšení prostředků ve fondu oprav, snížení výše přeplatků za služby změnou struktury rozpi</w:t>
      </w:r>
      <w:r w:rsidR="00E86D08">
        <w:rPr>
          <w:i/>
        </w:rPr>
        <w:t xml:space="preserve">su plateb nájemného a za služby, ale výše měsíční platby nájmu bude zachována. Připomínky nebyly vzneseny. Představenstvo připraví návrh a předloží na některé z nejbližších schůzi s předpokládaným účinkem od </w:t>
      </w:r>
      <w:proofErr w:type="gramStart"/>
      <w:r w:rsidR="00E86D08">
        <w:rPr>
          <w:i/>
        </w:rPr>
        <w:t>1.1.2019</w:t>
      </w:r>
      <w:proofErr w:type="gramEnd"/>
    </w:p>
    <w:p w:rsidR="003471B8" w:rsidRPr="00E86D08" w:rsidRDefault="003471B8" w:rsidP="00652496">
      <w:pPr>
        <w:pStyle w:val="Bezmezer"/>
        <w:rPr>
          <w:i/>
        </w:rPr>
      </w:pPr>
      <w:r>
        <w:t xml:space="preserve">        </w:t>
      </w:r>
      <w:proofErr w:type="gramStart"/>
      <w:r>
        <w:t>Připomínky:</w:t>
      </w:r>
      <w:r w:rsidR="00E86D08">
        <w:t xml:space="preserve"> </w:t>
      </w:r>
      <w:r w:rsidR="00E86D08">
        <w:rPr>
          <w:i/>
        </w:rPr>
        <w:t xml:space="preserve"> bez</w:t>
      </w:r>
      <w:proofErr w:type="gramEnd"/>
      <w:r w:rsidR="00E86D08">
        <w:rPr>
          <w:i/>
        </w:rPr>
        <w:t xml:space="preserve"> připomínek</w:t>
      </w:r>
    </w:p>
    <w:p w:rsidR="003471B8" w:rsidRDefault="003471B8" w:rsidP="00652496">
      <w:pPr>
        <w:pStyle w:val="Bezmezer"/>
      </w:pPr>
    </w:p>
    <w:p w:rsidR="00F57EE8" w:rsidRDefault="00F57EE8" w:rsidP="00A25BCF">
      <w:pPr>
        <w:pStyle w:val="Bezmezer"/>
      </w:pPr>
    </w:p>
    <w:p w:rsidR="00BD55E7" w:rsidRDefault="003471B8" w:rsidP="00A25BCF">
      <w:pPr>
        <w:pStyle w:val="Bezmezer"/>
      </w:pPr>
      <w:r>
        <w:t xml:space="preserve">6.)  </w:t>
      </w:r>
      <w:proofErr w:type="gramStart"/>
      <w:r>
        <w:t>Diskuse :</w:t>
      </w:r>
      <w:proofErr w:type="gramEnd"/>
    </w:p>
    <w:p w:rsidR="00E86D08" w:rsidRPr="002F74B9" w:rsidRDefault="00E86D08" w:rsidP="00A25BCF">
      <w:pPr>
        <w:pStyle w:val="Bezmezer"/>
        <w:rPr>
          <w:i/>
        </w:rPr>
      </w:pPr>
      <w:proofErr w:type="spellStart"/>
      <w:r w:rsidRPr="002F74B9">
        <w:rPr>
          <w:i/>
        </w:rPr>
        <w:t>Vymětalová</w:t>
      </w:r>
      <w:proofErr w:type="spellEnd"/>
      <w:r w:rsidRPr="002F74B9">
        <w:rPr>
          <w:i/>
        </w:rPr>
        <w:t xml:space="preserve"> – </w:t>
      </w:r>
      <w:proofErr w:type="gramStart"/>
      <w:r w:rsidRPr="002F74B9">
        <w:rPr>
          <w:i/>
        </w:rPr>
        <w:t>chování  podnájemníků</w:t>
      </w:r>
      <w:proofErr w:type="gramEnd"/>
      <w:r w:rsidRPr="002F74B9">
        <w:rPr>
          <w:i/>
        </w:rPr>
        <w:t xml:space="preserve"> p. Vaňka (byt č. 8) – opakující se případy rušení nočního klidu,</w:t>
      </w:r>
    </w:p>
    <w:p w:rsidR="00E86D08" w:rsidRPr="002F74B9" w:rsidRDefault="00E86D08" w:rsidP="00A25BCF">
      <w:pPr>
        <w:pStyle w:val="Bezmezer"/>
        <w:rPr>
          <w:i/>
        </w:rPr>
      </w:pPr>
      <w:r w:rsidRPr="002F74B9">
        <w:rPr>
          <w:i/>
        </w:rPr>
        <w:t>Vaněk – přijme opatření vůči podnájemníkům, v krajním případě podnájemníkům neprodlouží další podnájem</w:t>
      </w:r>
    </w:p>
    <w:p w:rsidR="00E86D08" w:rsidRPr="002F74B9" w:rsidRDefault="00E86D08" w:rsidP="00A25BCF">
      <w:pPr>
        <w:pStyle w:val="Bezmezer"/>
        <w:rPr>
          <w:i/>
        </w:rPr>
      </w:pPr>
      <w:proofErr w:type="spellStart"/>
      <w:r w:rsidRPr="002F74B9">
        <w:rPr>
          <w:i/>
        </w:rPr>
        <w:t>Matláková</w:t>
      </w:r>
      <w:proofErr w:type="spellEnd"/>
      <w:r w:rsidRPr="002F74B9">
        <w:rPr>
          <w:i/>
        </w:rPr>
        <w:t xml:space="preserve"> – upozornila na liknavý přístup podnájemníků v bytě č. 11 – neprovádí pravidelný úklid před </w:t>
      </w:r>
      <w:proofErr w:type="spellStart"/>
      <w:r w:rsidRPr="002F74B9">
        <w:rPr>
          <w:i/>
        </w:rPr>
        <w:t>bytom</w:t>
      </w:r>
      <w:proofErr w:type="spellEnd"/>
      <w:r w:rsidRPr="002F74B9">
        <w:rPr>
          <w:i/>
        </w:rPr>
        <w:t xml:space="preserve"> a na</w:t>
      </w:r>
      <w:r w:rsidR="002F74B9" w:rsidRPr="002F74B9">
        <w:rPr>
          <w:i/>
        </w:rPr>
        <w:t xml:space="preserve"> schodišti, ale ani velký úklid společných prostor, vchodu do domu a před domem po kontejnery (včetně místa jejich uložení).</w:t>
      </w:r>
    </w:p>
    <w:p w:rsidR="002F74B9" w:rsidRDefault="002F74B9" w:rsidP="00A25BCF">
      <w:pPr>
        <w:pStyle w:val="Bezmezer"/>
        <w:rPr>
          <w:i/>
        </w:rPr>
      </w:pPr>
      <w:r w:rsidRPr="002F74B9">
        <w:rPr>
          <w:i/>
        </w:rPr>
        <w:lastRenderedPageBreak/>
        <w:t xml:space="preserve">Vzhledem k tomu, že se jedná o podnájemníky p. </w:t>
      </w:r>
      <w:proofErr w:type="spellStart"/>
      <w:r w:rsidRPr="002F74B9">
        <w:rPr>
          <w:i/>
        </w:rPr>
        <w:t>Tsaruka</w:t>
      </w:r>
      <w:proofErr w:type="spellEnd"/>
      <w:r w:rsidRPr="002F74B9">
        <w:rPr>
          <w:i/>
        </w:rPr>
        <w:t xml:space="preserve"> a paní </w:t>
      </w:r>
      <w:proofErr w:type="spellStart"/>
      <w:r w:rsidRPr="002F74B9">
        <w:rPr>
          <w:i/>
        </w:rPr>
        <w:t>Carukové</w:t>
      </w:r>
      <w:proofErr w:type="spellEnd"/>
      <w:r w:rsidRPr="002F74B9">
        <w:rPr>
          <w:i/>
        </w:rPr>
        <w:t xml:space="preserve">, budou tito přizvání na </w:t>
      </w:r>
      <w:proofErr w:type="gramStart"/>
      <w:r w:rsidRPr="002F74B9">
        <w:rPr>
          <w:i/>
        </w:rPr>
        <w:t>představenstvo  a budou</w:t>
      </w:r>
      <w:proofErr w:type="gramEnd"/>
      <w:r w:rsidRPr="002F74B9">
        <w:rPr>
          <w:i/>
        </w:rPr>
        <w:t xml:space="preserve"> požádání o  nápravy a splnění tím svých povinností v duchu stanov bytového družstva</w:t>
      </w:r>
      <w:r>
        <w:rPr>
          <w:i/>
        </w:rPr>
        <w:t>…</w:t>
      </w:r>
    </w:p>
    <w:p w:rsidR="002F74B9" w:rsidRDefault="002F74B9" w:rsidP="00A25BCF">
      <w:pPr>
        <w:pStyle w:val="Bezmezer"/>
        <w:rPr>
          <w:i/>
        </w:rPr>
      </w:pPr>
      <w:r>
        <w:rPr>
          <w:i/>
        </w:rPr>
        <w:t xml:space="preserve">Kochan – pozvat p. Balcárka na představenstvo k projednání chovu psa </w:t>
      </w:r>
      <w:proofErr w:type="gramStart"/>
      <w:r>
        <w:rPr>
          <w:i/>
        </w:rPr>
        <w:t>vzhledem k jeho hlučného</w:t>
      </w:r>
      <w:proofErr w:type="gramEnd"/>
      <w:r>
        <w:rPr>
          <w:i/>
        </w:rPr>
        <w:t xml:space="preserve"> chování. Pan Balcárek se dostavil na schůzi v 19:00 a byl s ním problém projednán. Přislíbil nápravu s tím, že je to ještě štěně a situace se výchovou a dospíváním neustále zlepšuje.</w:t>
      </w:r>
    </w:p>
    <w:p w:rsidR="002F74B9" w:rsidRPr="002F74B9" w:rsidRDefault="002F74B9" w:rsidP="00A25BCF">
      <w:pPr>
        <w:pStyle w:val="Bezmezer"/>
        <w:rPr>
          <w:i/>
        </w:rPr>
      </w:pPr>
      <w:proofErr w:type="spellStart"/>
      <w:r>
        <w:rPr>
          <w:i/>
        </w:rPr>
        <w:t>Ćlenové</w:t>
      </w:r>
      <w:proofErr w:type="spellEnd"/>
      <w:r>
        <w:rPr>
          <w:i/>
        </w:rPr>
        <w:t xml:space="preserve"> družstva budou chování psa monitorovat…</w:t>
      </w:r>
    </w:p>
    <w:p w:rsidR="00BD55E7" w:rsidRDefault="00BD55E7" w:rsidP="00A25BCF">
      <w:pPr>
        <w:pStyle w:val="Bezmezer"/>
      </w:pPr>
    </w:p>
    <w:p w:rsidR="002F74B9" w:rsidRDefault="002F74B9" w:rsidP="00A25BCF">
      <w:pPr>
        <w:pStyle w:val="Bezmezer"/>
      </w:pPr>
    </w:p>
    <w:p w:rsidR="002F74B9" w:rsidRDefault="002F74B9" w:rsidP="00A25BCF">
      <w:pPr>
        <w:pStyle w:val="Bezmezer"/>
      </w:pPr>
    </w:p>
    <w:p w:rsidR="003471B8" w:rsidRDefault="003471B8" w:rsidP="00A25BCF">
      <w:pPr>
        <w:pStyle w:val="Bezmezer"/>
      </w:pPr>
      <w:r>
        <w:t xml:space="preserve">7.)   Návrh </w:t>
      </w:r>
      <w:proofErr w:type="gramStart"/>
      <w:r>
        <w:t>usnesení :</w:t>
      </w:r>
      <w:proofErr w:type="gramEnd"/>
    </w:p>
    <w:p w:rsidR="003471B8" w:rsidRDefault="003471B8" w:rsidP="00A25BCF">
      <w:pPr>
        <w:pStyle w:val="Bezmezer"/>
      </w:pPr>
      <w:r>
        <w:t xml:space="preserve">        * ČS schvaluje zprávu o činnosti bytového družstva za rok 2017</w:t>
      </w:r>
    </w:p>
    <w:p w:rsidR="003471B8" w:rsidRDefault="003471B8" w:rsidP="00A25BCF">
      <w:pPr>
        <w:pStyle w:val="Bezmezer"/>
      </w:pPr>
      <w:r>
        <w:t xml:space="preserve">        * </w:t>
      </w:r>
      <w:proofErr w:type="gramStart"/>
      <w:r>
        <w:t>ČS  schvaluje</w:t>
      </w:r>
      <w:proofErr w:type="gramEnd"/>
      <w:r>
        <w:t xml:space="preserve"> účetní závěrku za rok 2017</w:t>
      </w:r>
    </w:p>
    <w:p w:rsidR="003471B8" w:rsidRDefault="003471B8" w:rsidP="00A25BCF">
      <w:pPr>
        <w:pStyle w:val="Bezmezer"/>
      </w:pPr>
      <w:r>
        <w:t xml:space="preserve">        * </w:t>
      </w:r>
      <w:r w:rsidR="00DF0AE6">
        <w:t>ČS bere na vědomí : -</w:t>
      </w:r>
    </w:p>
    <w:p w:rsidR="00DF0AE6" w:rsidRDefault="00DF0AE6" w:rsidP="00A25BCF">
      <w:pPr>
        <w:pStyle w:val="Bezmezer"/>
      </w:pPr>
      <w:r>
        <w:t xml:space="preserve">           - informaci o vyúčtování služeb za rok 2017</w:t>
      </w:r>
    </w:p>
    <w:p w:rsidR="00DF0AE6" w:rsidRDefault="00DF0AE6" w:rsidP="00A25BCF">
      <w:pPr>
        <w:pStyle w:val="Bezmezer"/>
      </w:pPr>
      <w:r>
        <w:t xml:space="preserve">           - informaci o stavu splácení úvěru</w:t>
      </w:r>
    </w:p>
    <w:p w:rsidR="00DF0AE6" w:rsidRDefault="00DF0AE6" w:rsidP="00A25BCF">
      <w:pPr>
        <w:pStyle w:val="Bezmezer"/>
      </w:pPr>
      <w:r>
        <w:t xml:space="preserve">          - informaci o nabídce na rekonstrukci elektrického rozvodu ve společných prostorách a </w:t>
      </w:r>
    </w:p>
    <w:p w:rsidR="00DF0AE6" w:rsidRDefault="00DF0AE6" w:rsidP="00A25BCF">
      <w:pPr>
        <w:pStyle w:val="Bezmezer"/>
      </w:pPr>
      <w:r>
        <w:t xml:space="preserve">            pověřuje představenstvo o zajištění výměny elektrického vedení po etapách s ohledem </w:t>
      </w:r>
      <w:proofErr w:type="gramStart"/>
      <w:r>
        <w:t>na</w:t>
      </w:r>
      <w:proofErr w:type="gramEnd"/>
      <w:r>
        <w:t xml:space="preserve"> </w:t>
      </w:r>
    </w:p>
    <w:p w:rsidR="002F74B9" w:rsidRDefault="00DF0AE6" w:rsidP="002F74B9">
      <w:pPr>
        <w:pStyle w:val="Bezmezer"/>
      </w:pPr>
      <w:r>
        <w:t xml:space="preserve">            investiční možnosti družstva</w:t>
      </w:r>
    </w:p>
    <w:p w:rsidR="002F74B9" w:rsidRDefault="002F74B9" w:rsidP="002F74B9">
      <w:pPr>
        <w:pStyle w:val="Bezmezer"/>
      </w:pPr>
    </w:p>
    <w:p w:rsidR="002F74B9" w:rsidRDefault="002F74B9" w:rsidP="002F74B9">
      <w:pPr>
        <w:pStyle w:val="Bezmezer"/>
      </w:pPr>
      <w:r>
        <w:t>Usnesení bylo přijato jednomyslně.</w:t>
      </w:r>
    </w:p>
    <w:p w:rsidR="00B46742" w:rsidRDefault="00B46742" w:rsidP="00B46742">
      <w:pPr>
        <w:pStyle w:val="Bezmezer"/>
      </w:pPr>
    </w:p>
    <w:p w:rsidR="00B46742" w:rsidRDefault="00B46742" w:rsidP="00B46742">
      <w:pPr>
        <w:pStyle w:val="Bezmezer"/>
      </w:pPr>
      <w:r>
        <w:t xml:space="preserve">V 19:30 </w:t>
      </w:r>
      <w:proofErr w:type="gramStart"/>
      <w:r>
        <w:t>hod  předsedající</w:t>
      </w:r>
      <w:proofErr w:type="gramEnd"/>
      <w:r>
        <w:t xml:space="preserve"> – p. Kochan ČS ukončil</w:t>
      </w:r>
    </w:p>
    <w:p w:rsidR="002F74B9" w:rsidRDefault="002F74B9" w:rsidP="00B46742">
      <w:pPr>
        <w:pStyle w:val="Bezmezer"/>
        <w:ind w:left="720"/>
      </w:pPr>
    </w:p>
    <w:p w:rsidR="00DF0AE6" w:rsidRPr="00564C14" w:rsidRDefault="00DF0AE6" w:rsidP="00DF0AE6">
      <w:pPr>
        <w:pStyle w:val="Bezmezer"/>
        <w:ind w:left="795"/>
      </w:pPr>
    </w:p>
    <w:sectPr w:rsidR="00DF0AE6" w:rsidRPr="00564C14" w:rsidSect="0065249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8E"/>
    <w:multiLevelType w:val="hybridMultilevel"/>
    <w:tmpl w:val="07CE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36F82"/>
    <w:multiLevelType w:val="hybridMultilevel"/>
    <w:tmpl w:val="E47C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3B39"/>
    <w:multiLevelType w:val="hybridMultilevel"/>
    <w:tmpl w:val="DFA42166"/>
    <w:lvl w:ilvl="0" w:tplc="2AE86AD4">
      <w:start w:val="7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D602CAD"/>
    <w:multiLevelType w:val="hybridMultilevel"/>
    <w:tmpl w:val="FA564CB4"/>
    <w:lvl w:ilvl="0" w:tplc="10B42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336D2"/>
    <w:multiLevelType w:val="hybridMultilevel"/>
    <w:tmpl w:val="5A06F6C6"/>
    <w:lvl w:ilvl="0" w:tplc="A4480C6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0C1"/>
    <w:rsid w:val="00002C43"/>
    <w:rsid w:val="0001454B"/>
    <w:rsid w:val="000812D2"/>
    <w:rsid w:val="00091C8F"/>
    <w:rsid w:val="00097AC8"/>
    <w:rsid w:val="000A5103"/>
    <w:rsid w:val="000B4BA0"/>
    <w:rsid w:val="000C287D"/>
    <w:rsid w:val="000C6D16"/>
    <w:rsid w:val="000E3F21"/>
    <w:rsid w:val="000F21B9"/>
    <w:rsid w:val="000F6BEA"/>
    <w:rsid w:val="001005ED"/>
    <w:rsid w:val="00116D5D"/>
    <w:rsid w:val="001421E2"/>
    <w:rsid w:val="001640FD"/>
    <w:rsid w:val="00172D04"/>
    <w:rsid w:val="0017499B"/>
    <w:rsid w:val="001D25CF"/>
    <w:rsid w:val="00213CF5"/>
    <w:rsid w:val="00222AFA"/>
    <w:rsid w:val="00223605"/>
    <w:rsid w:val="00237B8B"/>
    <w:rsid w:val="00257B98"/>
    <w:rsid w:val="00271098"/>
    <w:rsid w:val="00272282"/>
    <w:rsid w:val="00297EB2"/>
    <w:rsid w:val="002B349B"/>
    <w:rsid w:val="002C6C5C"/>
    <w:rsid w:val="002D0C0B"/>
    <w:rsid w:val="002D7B39"/>
    <w:rsid w:val="002D7FC6"/>
    <w:rsid w:val="002F74B9"/>
    <w:rsid w:val="00314DB7"/>
    <w:rsid w:val="003164A1"/>
    <w:rsid w:val="00320E44"/>
    <w:rsid w:val="003370EC"/>
    <w:rsid w:val="00340F11"/>
    <w:rsid w:val="0034124C"/>
    <w:rsid w:val="003471B8"/>
    <w:rsid w:val="003656E2"/>
    <w:rsid w:val="00373680"/>
    <w:rsid w:val="00393481"/>
    <w:rsid w:val="003B184A"/>
    <w:rsid w:val="003C0D25"/>
    <w:rsid w:val="003D0E28"/>
    <w:rsid w:val="00402292"/>
    <w:rsid w:val="004306CE"/>
    <w:rsid w:val="00432682"/>
    <w:rsid w:val="004714FF"/>
    <w:rsid w:val="00476C83"/>
    <w:rsid w:val="00486F4B"/>
    <w:rsid w:val="004A24CF"/>
    <w:rsid w:val="004B24EE"/>
    <w:rsid w:val="004B38D1"/>
    <w:rsid w:val="004D5982"/>
    <w:rsid w:val="004E0469"/>
    <w:rsid w:val="005312E0"/>
    <w:rsid w:val="00542300"/>
    <w:rsid w:val="005555D9"/>
    <w:rsid w:val="00564C14"/>
    <w:rsid w:val="00570215"/>
    <w:rsid w:val="0058100B"/>
    <w:rsid w:val="00583188"/>
    <w:rsid w:val="00596A08"/>
    <w:rsid w:val="00596F16"/>
    <w:rsid w:val="005A1CA2"/>
    <w:rsid w:val="005A2042"/>
    <w:rsid w:val="005A7BAC"/>
    <w:rsid w:val="005B05F8"/>
    <w:rsid w:val="005C01FB"/>
    <w:rsid w:val="005E0175"/>
    <w:rsid w:val="00607F8E"/>
    <w:rsid w:val="006142BD"/>
    <w:rsid w:val="006432C6"/>
    <w:rsid w:val="00652496"/>
    <w:rsid w:val="00672B7A"/>
    <w:rsid w:val="00675844"/>
    <w:rsid w:val="006805DB"/>
    <w:rsid w:val="00697B18"/>
    <w:rsid w:val="006E2286"/>
    <w:rsid w:val="006E328E"/>
    <w:rsid w:val="006F051E"/>
    <w:rsid w:val="006F0DBF"/>
    <w:rsid w:val="00721EDA"/>
    <w:rsid w:val="007258B1"/>
    <w:rsid w:val="00756F3F"/>
    <w:rsid w:val="00771550"/>
    <w:rsid w:val="00790068"/>
    <w:rsid w:val="00795047"/>
    <w:rsid w:val="007E25B2"/>
    <w:rsid w:val="007F0035"/>
    <w:rsid w:val="00816E81"/>
    <w:rsid w:val="00821CD1"/>
    <w:rsid w:val="00827E27"/>
    <w:rsid w:val="008A38AD"/>
    <w:rsid w:val="008D00FF"/>
    <w:rsid w:val="008D01F6"/>
    <w:rsid w:val="008E7CF1"/>
    <w:rsid w:val="008F55A6"/>
    <w:rsid w:val="008F7177"/>
    <w:rsid w:val="009104EF"/>
    <w:rsid w:val="00946394"/>
    <w:rsid w:val="00956781"/>
    <w:rsid w:val="00971FFE"/>
    <w:rsid w:val="00982815"/>
    <w:rsid w:val="0098771E"/>
    <w:rsid w:val="009B0F0F"/>
    <w:rsid w:val="009B2EC8"/>
    <w:rsid w:val="009C04AF"/>
    <w:rsid w:val="009F1917"/>
    <w:rsid w:val="00A10042"/>
    <w:rsid w:val="00A25BCF"/>
    <w:rsid w:val="00A33C55"/>
    <w:rsid w:val="00A671E4"/>
    <w:rsid w:val="00AC6037"/>
    <w:rsid w:val="00AD21B5"/>
    <w:rsid w:val="00AD4FC6"/>
    <w:rsid w:val="00AF6C9C"/>
    <w:rsid w:val="00AF733D"/>
    <w:rsid w:val="00B11FBC"/>
    <w:rsid w:val="00B154AA"/>
    <w:rsid w:val="00B16492"/>
    <w:rsid w:val="00B16E4D"/>
    <w:rsid w:val="00B17E68"/>
    <w:rsid w:val="00B31081"/>
    <w:rsid w:val="00B316E5"/>
    <w:rsid w:val="00B42CB5"/>
    <w:rsid w:val="00B46742"/>
    <w:rsid w:val="00B50680"/>
    <w:rsid w:val="00B517E4"/>
    <w:rsid w:val="00B57148"/>
    <w:rsid w:val="00B90A01"/>
    <w:rsid w:val="00BA2867"/>
    <w:rsid w:val="00BA5DE6"/>
    <w:rsid w:val="00BD2571"/>
    <w:rsid w:val="00BD55E7"/>
    <w:rsid w:val="00BF3A82"/>
    <w:rsid w:val="00BF4820"/>
    <w:rsid w:val="00BF7C40"/>
    <w:rsid w:val="00C02F53"/>
    <w:rsid w:val="00C3557B"/>
    <w:rsid w:val="00C43001"/>
    <w:rsid w:val="00C80DB1"/>
    <w:rsid w:val="00C850CA"/>
    <w:rsid w:val="00C9177E"/>
    <w:rsid w:val="00CE60AC"/>
    <w:rsid w:val="00D11009"/>
    <w:rsid w:val="00D13BF3"/>
    <w:rsid w:val="00D232E2"/>
    <w:rsid w:val="00D2493E"/>
    <w:rsid w:val="00D37AA3"/>
    <w:rsid w:val="00D55BC5"/>
    <w:rsid w:val="00D71554"/>
    <w:rsid w:val="00DA48FF"/>
    <w:rsid w:val="00DB0BA6"/>
    <w:rsid w:val="00DB15CA"/>
    <w:rsid w:val="00DB58D4"/>
    <w:rsid w:val="00DB5EAB"/>
    <w:rsid w:val="00DC110D"/>
    <w:rsid w:val="00DD6D0B"/>
    <w:rsid w:val="00DE5F7A"/>
    <w:rsid w:val="00DE70F8"/>
    <w:rsid w:val="00DF0AE6"/>
    <w:rsid w:val="00DF2045"/>
    <w:rsid w:val="00DF4228"/>
    <w:rsid w:val="00E21A7D"/>
    <w:rsid w:val="00E57567"/>
    <w:rsid w:val="00E600AF"/>
    <w:rsid w:val="00E6226E"/>
    <w:rsid w:val="00E72808"/>
    <w:rsid w:val="00E7383F"/>
    <w:rsid w:val="00E74777"/>
    <w:rsid w:val="00E86D08"/>
    <w:rsid w:val="00EA3E88"/>
    <w:rsid w:val="00EA50C1"/>
    <w:rsid w:val="00EC5343"/>
    <w:rsid w:val="00ED6094"/>
    <w:rsid w:val="00EE798B"/>
    <w:rsid w:val="00EF502E"/>
    <w:rsid w:val="00F056E2"/>
    <w:rsid w:val="00F16210"/>
    <w:rsid w:val="00F27CD4"/>
    <w:rsid w:val="00F33D80"/>
    <w:rsid w:val="00F358D4"/>
    <w:rsid w:val="00F368AC"/>
    <w:rsid w:val="00F37E7F"/>
    <w:rsid w:val="00F46FC9"/>
    <w:rsid w:val="00F57EE8"/>
    <w:rsid w:val="00F83DC3"/>
    <w:rsid w:val="00F905D2"/>
    <w:rsid w:val="00F94E37"/>
    <w:rsid w:val="00FA0D38"/>
    <w:rsid w:val="00FB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B58D4"/>
    <w:pPr>
      <w:ind w:left="720"/>
      <w:contextualSpacing/>
    </w:pPr>
  </w:style>
  <w:style w:type="paragraph" w:styleId="Bezmezer">
    <w:name w:val="No Spacing"/>
    <w:uiPriority w:val="1"/>
    <w:qFormat/>
    <w:rsid w:val="00564C14"/>
    <w:pPr>
      <w:spacing w:after="0" w:line="240" w:lineRule="auto"/>
    </w:pPr>
  </w:style>
  <w:style w:type="character" w:styleId="Siln">
    <w:name w:val="Strong"/>
    <w:basedOn w:val="Standardnpsmoodstavce"/>
    <w:qFormat/>
    <w:rsid w:val="006F0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25501-6EEE-482F-BF7D-F306B591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Kochan</dc:creator>
  <cp:lastModifiedBy>Kochan</cp:lastModifiedBy>
  <cp:revision>4</cp:revision>
  <cp:lastPrinted>2018-05-11T07:08:00Z</cp:lastPrinted>
  <dcterms:created xsi:type="dcterms:W3CDTF">2018-05-11T07:09:00Z</dcterms:created>
  <dcterms:modified xsi:type="dcterms:W3CDTF">2018-05-13T11:20:00Z</dcterms:modified>
</cp:coreProperties>
</file>