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982" w:rsidRDefault="00EA50C1" w:rsidP="00EA50C1">
      <w:pPr>
        <w:jc w:val="center"/>
        <w:rPr>
          <w:b/>
          <w:sz w:val="36"/>
          <w:szCs w:val="36"/>
        </w:rPr>
      </w:pPr>
      <w:r w:rsidRPr="00EA50C1">
        <w:rPr>
          <w:b/>
          <w:sz w:val="28"/>
          <w:szCs w:val="28"/>
        </w:rPr>
        <w:t xml:space="preserve">Prezenční  listina  ČS  Bytového družstva Dr. Čejky </w:t>
      </w:r>
      <w:proofErr w:type="gramStart"/>
      <w:r w:rsidRPr="00EA50C1">
        <w:rPr>
          <w:b/>
          <w:sz w:val="28"/>
          <w:szCs w:val="28"/>
        </w:rPr>
        <w:t>1516,</w:t>
      </w:r>
      <w:r w:rsidRPr="00EA50C1">
        <w:rPr>
          <w:b/>
          <w:sz w:val="36"/>
          <w:szCs w:val="36"/>
        </w:rPr>
        <w:t xml:space="preserve">  Příbor</w:t>
      </w:r>
      <w:proofErr w:type="gramEnd"/>
    </w:p>
    <w:p w:rsidR="00EA50C1" w:rsidRDefault="00EA50C1" w:rsidP="00EA50C1">
      <w:pPr>
        <w:jc w:val="center"/>
        <w:rPr>
          <w:b/>
          <w:sz w:val="28"/>
          <w:szCs w:val="28"/>
        </w:rPr>
      </w:pPr>
      <w:r w:rsidRPr="00EA50C1">
        <w:rPr>
          <w:b/>
          <w:sz w:val="28"/>
          <w:szCs w:val="28"/>
        </w:rPr>
        <w:t>ze dne</w:t>
      </w:r>
      <w:r w:rsidR="00432682">
        <w:rPr>
          <w:b/>
          <w:sz w:val="28"/>
          <w:szCs w:val="28"/>
        </w:rPr>
        <w:t xml:space="preserve"> </w:t>
      </w:r>
      <w:r w:rsidR="00BD55E7">
        <w:rPr>
          <w:b/>
          <w:sz w:val="28"/>
          <w:szCs w:val="28"/>
        </w:rPr>
        <w:t>1</w:t>
      </w:r>
      <w:r w:rsidR="00827E27">
        <w:rPr>
          <w:b/>
          <w:sz w:val="28"/>
          <w:szCs w:val="28"/>
        </w:rPr>
        <w:t>6</w:t>
      </w:r>
      <w:r w:rsidR="00771550">
        <w:rPr>
          <w:b/>
          <w:sz w:val="28"/>
          <w:szCs w:val="28"/>
        </w:rPr>
        <w:t>.</w:t>
      </w:r>
      <w:r w:rsidR="00BD55E7">
        <w:rPr>
          <w:b/>
          <w:sz w:val="28"/>
          <w:szCs w:val="28"/>
        </w:rPr>
        <w:t xml:space="preserve"> </w:t>
      </w:r>
      <w:r w:rsidR="00827E27">
        <w:rPr>
          <w:b/>
          <w:sz w:val="28"/>
          <w:szCs w:val="28"/>
        </w:rPr>
        <w:t>6.</w:t>
      </w:r>
      <w:r w:rsidR="00BD55E7">
        <w:rPr>
          <w:b/>
          <w:sz w:val="28"/>
          <w:szCs w:val="28"/>
        </w:rPr>
        <w:t xml:space="preserve"> </w:t>
      </w:r>
      <w:r w:rsidR="00771550">
        <w:rPr>
          <w:b/>
          <w:sz w:val="28"/>
          <w:szCs w:val="28"/>
        </w:rPr>
        <w:t>201</w:t>
      </w:r>
      <w:r w:rsidR="00827E27">
        <w:rPr>
          <w:b/>
          <w:sz w:val="28"/>
          <w:szCs w:val="28"/>
        </w:rPr>
        <w:t>7</w:t>
      </w:r>
    </w:p>
    <w:p w:rsidR="00EA50C1" w:rsidRDefault="00257B98" w:rsidP="00257B98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Program:</w:t>
      </w:r>
    </w:p>
    <w:p w:rsidR="006F0DBF" w:rsidRDefault="006F0DBF" w:rsidP="006F0DBF">
      <w:pPr>
        <w:pStyle w:val="Odstavecseseznamem"/>
        <w:numPr>
          <w:ilvl w:val="0"/>
          <w:numId w:val="2"/>
        </w:numPr>
        <w:rPr>
          <w:b/>
        </w:rPr>
      </w:pPr>
      <w:r w:rsidRPr="006F0DBF">
        <w:rPr>
          <w:b/>
        </w:rPr>
        <w:t xml:space="preserve">Zahájení, kontrola </w:t>
      </w:r>
      <w:proofErr w:type="gramStart"/>
      <w:r w:rsidRPr="006F0DBF">
        <w:rPr>
          <w:b/>
        </w:rPr>
        <w:t>usnášeníschopnosti.</w:t>
      </w:r>
      <w:r>
        <w:rPr>
          <w:b/>
        </w:rPr>
        <w:t>+</w:t>
      </w:r>
      <w:proofErr w:type="gramEnd"/>
    </w:p>
    <w:p w:rsidR="006F0DBF" w:rsidRDefault="006F0DBF" w:rsidP="006F0DBF">
      <w:pPr>
        <w:pStyle w:val="Odstavecseseznamem"/>
      </w:pPr>
      <w:r>
        <w:rPr>
          <w:b/>
        </w:rPr>
        <w:t xml:space="preserve">   </w:t>
      </w:r>
      <w:r>
        <w:t xml:space="preserve">  </w:t>
      </w:r>
      <w:proofErr w:type="gramStart"/>
      <w:r>
        <w:t>Prezentace,    Volba</w:t>
      </w:r>
      <w:proofErr w:type="gramEnd"/>
      <w:r>
        <w:t xml:space="preserve"> zapisovatele schůze,  Volba ověřovatelů zápisu schůze,   Schválení  </w:t>
      </w:r>
    </w:p>
    <w:p w:rsidR="006F0DBF" w:rsidRDefault="006F0DBF" w:rsidP="006F0DBF">
      <w:pPr>
        <w:pStyle w:val="Odstavecseseznamem"/>
      </w:pPr>
      <w:r>
        <w:t xml:space="preserve">     (doplnění) programu schůze.</w:t>
      </w:r>
    </w:p>
    <w:p w:rsidR="006F0DBF" w:rsidRPr="007D14DA" w:rsidRDefault="005A2042" w:rsidP="006F0DBF">
      <w:pPr>
        <w:pStyle w:val="Odstavecseseznamem"/>
        <w:numPr>
          <w:ilvl w:val="0"/>
          <w:numId w:val="2"/>
        </w:numPr>
      </w:pPr>
      <w:r w:rsidRPr="006F5778">
        <w:rPr>
          <w:rStyle w:val="Siln"/>
        </w:rPr>
        <w:t>Shrnutí činnosti družstva</w:t>
      </w:r>
      <w:r>
        <w:rPr>
          <w:rStyle w:val="Siln"/>
        </w:rPr>
        <w:t xml:space="preserve"> v roce 2016</w:t>
      </w:r>
      <w:r w:rsidRPr="006F5778">
        <w:rPr>
          <w:rStyle w:val="Siln"/>
        </w:rPr>
        <w:t>.</w:t>
      </w:r>
      <w:r w:rsidR="006F0DBF">
        <w:t xml:space="preserve">                             </w:t>
      </w:r>
    </w:p>
    <w:p w:rsidR="005A2042" w:rsidRDefault="005A2042" w:rsidP="005A2042">
      <w:pPr>
        <w:pStyle w:val="Odstavecseseznamem"/>
        <w:numPr>
          <w:ilvl w:val="0"/>
          <w:numId w:val="2"/>
        </w:numPr>
        <w:rPr>
          <w:rStyle w:val="Siln"/>
        </w:rPr>
      </w:pPr>
      <w:r w:rsidRPr="006F5778">
        <w:rPr>
          <w:rStyle w:val="Siln"/>
        </w:rPr>
        <w:t>Schválení účetní závěrky družstva za rok 201</w:t>
      </w:r>
      <w:r>
        <w:rPr>
          <w:rStyle w:val="Siln"/>
        </w:rPr>
        <w:t>6</w:t>
      </w:r>
      <w:r w:rsidRPr="006F5778">
        <w:rPr>
          <w:rStyle w:val="Siln"/>
        </w:rPr>
        <w:t xml:space="preserve"> </w:t>
      </w:r>
    </w:p>
    <w:p w:rsidR="006F0DBF" w:rsidRDefault="005A2042" w:rsidP="006F0DBF">
      <w:pPr>
        <w:pStyle w:val="Odstavecseseznamem"/>
        <w:numPr>
          <w:ilvl w:val="0"/>
          <w:numId w:val="2"/>
        </w:numPr>
        <w:rPr>
          <w:rStyle w:val="Siln"/>
        </w:rPr>
      </w:pPr>
      <w:r>
        <w:rPr>
          <w:rStyle w:val="Siln"/>
        </w:rPr>
        <w:t xml:space="preserve"> </w:t>
      </w:r>
      <w:r w:rsidR="006F0DBF" w:rsidRPr="006F5778">
        <w:rPr>
          <w:rStyle w:val="Siln"/>
        </w:rPr>
        <w:t>Vyúčtování nákladů spojených s užíváním bytů za rok 201</w:t>
      </w:r>
      <w:r w:rsidR="006F0DBF">
        <w:rPr>
          <w:rStyle w:val="Siln"/>
        </w:rPr>
        <w:t>6</w:t>
      </w:r>
      <w:r w:rsidR="006F0DBF" w:rsidRPr="006F5778">
        <w:rPr>
          <w:rStyle w:val="Siln"/>
        </w:rPr>
        <w:t>.</w:t>
      </w:r>
    </w:p>
    <w:p w:rsidR="006F0DBF" w:rsidRDefault="006F0DBF" w:rsidP="006F0DBF">
      <w:pPr>
        <w:pStyle w:val="Odstavecseseznamem"/>
        <w:numPr>
          <w:ilvl w:val="0"/>
          <w:numId w:val="2"/>
        </w:numPr>
        <w:rPr>
          <w:rStyle w:val="Siln"/>
        </w:rPr>
      </w:pPr>
      <w:r>
        <w:rPr>
          <w:rStyle w:val="Siln"/>
        </w:rPr>
        <w:t>Informace o navýšení nájmu pro zajištění fondu oprav.</w:t>
      </w:r>
    </w:p>
    <w:p w:rsidR="006F0DBF" w:rsidRPr="005A2042" w:rsidRDefault="006F0DBF" w:rsidP="005A2042">
      <w:pPr>
        <w:pStyle w:val="Odstavecseseznamem"/>
        <w:numPr>
          <w:ilvl w:val="0"/>
          <w:numId w:val="2"/>
        </w:numPr>
        <w:rPr>
          <w:rStyle w:val="Siln"/>
        </w:rPr>
      </w:pPr>
      <w:r>
        <w:rPr>
          <w:rStyle w:val="Siln"/>
        </w:rPr>
        <w:t>Informace a diskuse k možnostem oprav elektroinstalace domu.</w:t>
      </w:r>
      <w:r w:rsidRPr="006F5778">
        <w:rPr>
          <w:rStyle w:val="Siln"/>
        </w:rPr>
        <w:t xml:space="preserve">      </w:t>
      </w:r>
      <w:r w:rsidRPr="005A2042">
        <w:rPr>
          <w:rStyle w:val="Siln"/>
          <w:sz w:val="10"/>
          <w:szCs w:val="10"/>
        </w:rPr>
        <w:t xml:space="preserve">                      </w:t>
      </w:r>
    </w:p>
    <w:p w:rsidR="006F0DBF" w:rsidRDefault="005A2042" w:rsidP="006F0DBF">
      <w:pPr>
        <w:pStyle w:val="Odstavecseseznamem"/>
        <w:numPr>
          <w:ilvl w:val="0"/>
          <w:numId w:val="2"/>
        </w:numPr>
        <w:rPr>
          <w:rStyle w:val="Siln"/>
        </w:rPr>
      </w:pPr>
      <w:r>
        <w:rPr>
          <w:rStyle w:val="Siln"/>
        </w:rPr>
        <w:t>Di</w:t>
      </w:r>
      <w:r w:rsidR="006F0DBF" w:rsidRPr="006F5778">
        <w:rPr>
          <w:rStyle w:val="Siln"/>
        </w:rPr>
        <w:t>skuse / Různé.</w:t>
      </w:r>
    </w:p>
    <w:p w:rsidR="006F0DBF" w:rsidRDefault="006F0DBF" w:rsidP="006F0DBF">
      <w:pPr>
        <w:pStyle w:val="Odstavecseseznamem"/>
        <w:numPr>
          <w:ilvl w:val="0"/>
          <w:numId w:val="2"/>
        </w:numPr>
        <w:rPr>
          <w:rStyle w:val="Siln"/>
        </w:rPr>
      </w:pPr>
      <w:r w:rsidRPr="006F5778">
        <w:rPr>
          <w:rStyle w:val="Siln"/>
        </w:rPr>
        <w:t xml:space="preserve"> Návrh a přijetí usnesení.</w:t>
      </w:r>
    </w:p>
    <w:p w:rsidR="006F0DBF" w:rsidRDefault="006F0DBF" w:rsidP="006F0DBF">
      <w:pPr>
        <w:pStyle w:val="Odstavecseseznamem"/>
        <w:numPr>
          <w:ilvl w:val="0"/>
          <w:numId w:val="2"/>
        </w:numPr>
        <w:rPr>
          <w:rStyle w:val="Siln"/>
        </w:rPr>
      </w:pPr>
      <w:r w:rsidRPr="006F5778">
        <w:rPr>
          <w:rStyle w:val="Siln"/>
        </w:rPr>
        <w:t xml:space="preserve"> Závěr.</w:t>
      </w:r>
    </w:p>
    <w:tbl>
      <w:tblPr>
        <w:tblStyle w:val="Mkatabulky"/>
        <w:tblW w:w="10065" w:type="dxa"/>
        <w:tblInd w:w="-459" w:type="dxa"/>
        <w:tblLook w:val="04A0"/>
      </w:tblPr>
      <w:tblGrid>
        <w:gridCol w:w="1560"/>
        <w:gridCol w:w="3827"/>
        <w:gridCol w:w="4678"/>
      </w:tblGrid>
      <w:tr w:rsidR="00EA50C1" w:rsidTr="00257B98">
        <w:tc>
          <w:tcPr>
            <w:tcW w:w="1560" w:type="dxa"/>
          </w:tcPr>
          <w:p w:rsidR="00EA50C1" w:rsidRDefault="00EA50C1" w:rsidP="00EA50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Byt č.</w:t>
            </w:r>
          </w:p>
        </w:tc>
        <w:tc>
          <w:tcPr>
            <w:tcW w:w="3827" w:type="dxa"/>
          </w:tcPr>
          <w:p w:rsidR="00EA50C1" w:rsidRDefault="00EA50C1" w:rsidP="00EA50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Jméno</w:t>
            </w:r>
          </w:p>
        </w:tc>
        <w:tc>
          <w:tcPr>
            <w:tcW w:w="4678" w:type="dxa"/>
          </w:tcPr>
          <w:p w:rsidR="00EA50C1" w:rsidRDefault="00EA50C1" w:rsidP="00EA50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podpis</w:t>
            </w:r>
          </w:p>
        </w:tc>
      </w:tr>
      <w:tr w:rsidR="00EA50C1" w:rsidTr="00257B98">
        <w:tc>
          <w:tcPr>
            <w:tcW w:w="1560" w:type="dxa"/>
          </w:tcPr>
          <w:p w:rsidR="00EA50C1" w:rsidRPr="00EA50C1" w:rsidRDefault="00EA50C1" w:rsidP="00596A08">
            <w:pPr>
              <w:jc w:val="center"/>
              <w:rPr>
                <w:sz w:val="28"/>
                <w:szCs w:val="28"/>
              </w:rPr>
            </w:pPr>
            <w:r w:rsidRPr="00EA50C1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A50C1" w:rsidRPr="00EA50C1" w:rsidRDefault="00EA50C1" w:rsidP="00EA50C1">
            <w:pPr>
              <w:jc w:val="center"/>
              <w:rPr>
                <w:sz w:val="28"/>
                <w:szCs w:val="28"/>
              </w:rPr>
            </w:pPr>
            <w:r w:rsidRPr="00EA50C1">
              <w:rPr>
                <w:sz w:val="28"/>
                <w:szCs w:val="28"/>
              </w:rPr>
              <w:t xml:space="preserve">Ing. </w:t>
            </w:r>
            <w:r w:rsidR="00596A08">
              <w:rPr>
                <w:sz w:val="28"/>
                <w:szCs w:val="28"/>
              </w:rPr>
              <w:t xml:space="preserve">František </w:t>
            </w:r>
            <w:r w:rsidRPr="00EA50C1">
              <w:rPr>
                <w:sz w:val="28"/>
                <w:szCs w:val="28"/>
              </w:rPr>
              <w:t>Kochan</w:t>
            </w:r>
          </w:p>
        </w:tc>
        <w:tc>
          <w:tcPr>
            <w:tcW w:w="4678" w:type="dxa"/>
          </w:tcPr>
          <w:p w:rsidR="00EA50C1" w:rsidRPr="00EA50C1" w:rsidRDefault="000C6D16" w:rsidP="00EA5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ANO</w:t>
            </w:r>
          </w:p>
        </w:tc>
      </w:tr>
      <w:tr w:rsidR="00EA50C1" w:rsidTr="00257B98">
        <w:tc>
          <w:tcPr>
            <w:tcW w:w="1560" w:type="dxa"/>
          </w:tcPr>
          <w:p w:rsidR="00EA50C1" w:rsidRPr="00EA50C1" w:rsidRDefault="00596A08" w:rsidP="00EA5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EA50C1" w:rsidRPr="00EA50C1" w:rsidRDefault="00596A08" w:rsidP="00EA5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Irena Galiová</w:t>
            </w:r>
          </w:p>
        </w:tc>
        <w:tc>
          <w:tcPr>
            <w:tcW w:w="4678" w:type="dxa"/>
          </w:tcPr>
          <w:p w:rsidR="00EA50C1" w:rsidRPr="00EA50C1" w:rsidRDefault="000C6D16" w:rsidP="00EA5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ANO</w:t>
            </w:r>
          </w:p>
        </w:tc>
      </w:tr>
      <w:tr w:rsidR="00596A08" w:rsidTr="00257B98">
        <w:tc>
          <w:tcPr>
            <w:tcW w:w="1560" w:type="dxa"/>
          </w:tcPr>
          <w:p w:rsidR="00596A08" w:rsidRPr="00EA50C1" w:rsidRDefault="00596A08" w:rsidP="00F8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596A08" w:rsidRPr="00EA50C1" w:rsidRDefault="00596A08" w:rsidP="00F82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Jaroslav Koutný</w:t>
            </w:r>
          </w:p>
        </w:tc>
        <w:tc>
          <w:tcPr>
            <w:tcW w:w="4678" w:type="dxa"/>
          </w:tcPr>
          <w:p w:rsidR="00596A08" w:rsidRPr="00EA50C1" w:rsidRDefault="000C6D16" w:rsidP="00EA5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ANO</w:t>
            </w:r>
          </w:p>
        </w:tc>
      </w:tr>
      <w:tr w:rsidR="00596A08" w:rsidTr="00257B98">
        <w:tc>
          <w:tcPr>
            <w:tcW w:w="1560" w:type="dxa"/>
          </w:tcPr>
          <w:p w:rsidR="00596A08" w:rsidRPr="00EA50C1" w:rsidRDefault="00596A08" w:rsidP="003B5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  <w:r w:rsidR="00827E27">
              <w:rPr>
                <w:sz w:val="28"/>
                <w:szCs w:val="28"/>
              </w:rPr>
              <w:t>,1</w:t>
            </w:r>
            <w:r w:rsidR="0001454B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96A08" w:rsidRPr="00EA50C1" w:rsidRDefault="00596A08" w:rsidP="003B5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Ivana </w:t>
            </w:r>
            <w:proofErr w:type="spellStart"/>
            <w:r>
              <w:rPr>
                <w:sz w:val="28"/>
                <w:szCs w:val="28"/>
              </w:rPr>
              <w:t>Caruk</w:t>
            </w:r>
            <w:proofErr w:type="spellEnd"/>
          </w:p>
        </w:tc>
        <w:tc>
          <w:tcPr>
            <w:tcW w:w="4678" w:type="dxa"/>
          </w:tcPr>
          <w:p w:rsidR="00596A08" w:rsidRPr="00EA50C1" w:rsidRDefault="000C6D16" w:rsidP="00EA5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ANO</w:t>
            </w:r>
          </w:p>
        </w:tc>
      </w:tr>
      <w:tr w:rsidR="00596A08" w:rsidTr="00257B98">
        <w:tc>
          <w:tcPr>
            <w:tcW w:w="1560" w:type="dxa"/>
          </w:tcPr>
          <w:p w:rsidR="00596A08" w:rsidRPr="00EA50C1" w:rsidRDefault="00596A08" w:rsidP="00467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596A08" w:rsidRPr="00EA50C1" w:rsidRDefault="00596A08" w:rsidP="00467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Pavla Vymětalová</w:t>
            </w:r>
          </w:p>
        </w:tc>
        <w:tc>
          <w:tcPr>
            <w:tcW w:w="4678" w:type="dxa"/>
          </w:tcPr>
          <w:p w:rsidR="00596A08" w:rsidRPr="00EA50C1" w:rsidRDefault="000C6D16" w:rsidP="00EA5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ANO</w:t>
            </w:r>
          </w:p>
        </w:tc>
      </w:tr>
      <w:tr w:rsidR="00596A08" w:rsidTr="00257B98">
        <w:tc>
          <w:tcPr>
            <w:tcW w:w="1560" w:type="dxa"/>
          </w:tcPr>
          <w:p w:rsidR="00596A08" w:rsidRPr="00EA50C1" w:rsidRDefault="00596A08" w:rsidP="009E5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596A08" w:rsidRPr="00EA50C1" w:rsidRDefault="00257B98" w:rsidP="009E5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Marcela Smékalová</w:t>
            </w:r>
          </w:p>
        </w:tc>
        <w:tc>
          <w:tcPr>
            <w:tcW w:w="4678" w:type="dxa"/>
          </w:tcPr>
          <w:p w:rsidR="00596A08" w:rsidRPr="00EA50C1" w:rsidRDefault="000C6D16" w:rsidP="00EA5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ANO</w:t>
            </w:r>
          </w:p>
        </w:tc>
      </w:tr>
      <w:tr w:rsidR="00596A08" w:rsidTr="00257B98">
        <w:tc>
          <w:tcPr>
            <w:tcW w:w="1560" w:type="dxa"/>
          </w:tcPr>
          <w:p w:rsidR="00596A08" w:rsidRPr="00EA50C1" w:rsidRDefault="00596A08" w:rsidP="004306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596A08" w:rsidRPr="00EA50C1" w:rsidRDefault="00237B8B" w:rsidP="00237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Petr </w:t>
            </w:r>
            <w:r w:rsidR="00596A08">
              <w:rPr>
                <w:sz w:val="28"/>
                <w:szCs w:val="28"/>
              </w:rPr>
              <w:t xml:space="preserve">Vaněk </w:t>
            </w:r>
          </w:p>
        </w:tc>
        <w:tc>
          <w:tcPr>
            <w:tcW w:w="4678" w:type="dxa"/>
          </w:tcPr>
          <w:p w:rsidR="00596A08" w:rsidRPr="00EA50C1" w:rsidRDefault="000C6D16" w:rsidP="00EA5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ANO</w:t>
            </w:r>
          </w:p>
        </w:tc>
      </w:tr>
      <w:tr w:rsidR="00596A08" w:rsidTr="00257B98">
        <w:tc>
          <w:tcPr>
            <w:tcW w:w="1560" w:type="dxa"/>
          </w:tcPr>
          <w:p w:rsidR="00596A08" w:rsidRPr="00EA50C1" w:rsidRDefault="00596A08" w:rsidP="006B7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596A08" w:rsidRPr="00EA50C1" w:rsidRDefault="00F57EE8" w:rsidP="006B7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Pavel Balcárek</w:t>
            </w:r>
          </w:p>
        </w:tc>
        <w:tc>
          <w:tcPr>
            <w:tcW w:w="4678" w:type="dxa"/>
          </w:tcPr>
          <w:p w:rsidR="00596A08" w:rsidRPr="00EA50C1" w:rsidRDefault="000C6D16" w:rsidP="00EA5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ANO</w:t>
            </w:r>
          </w:p>
        </w:tc>
      </w:tr>
      <w:tr w:rsidR="00596A08" w:rsidTr="00257B98">
        <w:tc>
          <w:tcPr>
            <w:tcW w:w="1560" w:type="dxa"/>
          </w:tcPr>
          <w:p w:rsidR="00596A08" w:rsidRPr="00EA50C1" w:rsidRDefault="00596A08" w:rsidP="00501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596A08" w:rsidRPr="00EA50C1" w:rsidRDefault="00596A08" w:rsidP="00501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 Veselý</w:t>
            </w:r>
          </w:p>
        </w:tc>
        <w:tc>
          <w:tcPr>
            <w:tcW w:w="4678" w:type="dxa"/>
          </w:tcPr>
          <w:p w:rsidR="00596A08" w:rsidRPr="00EA50C1" w:rsidRDefault="000C6D16" w:rsidP="00EA5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NE/ neomluven</w:t>
            </w:r>
          </w:p>
        </w:tc>
      </w:tr>
      <w:tr w:rsidR="00596A08" w:rsidTr="00257B98">
        <w:tc>
          <w:tcPr>
            <w:tcW w:w="1560" w:type="dxa"/>
          </w:tcPr>
          <w:p w:rsidR="00596A08" w:rsidRPr="00EA50C1" w:rsidRDefault="00596A08" w:rsidP="004801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827" w:type="dxa"/>
          </w:tcPr>
          <w:p w:rsidR="00596A08" w:rsidRPr="00EA50C1" w:rsidRDefault="00596A08" w:rsidP="004801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Kamila </w:t>
            </w:r>
            <w:proofErr w:type="spellStart"/>
            <w:r>
              <w:rPr>
                <w:sz w:val="28"/>
                <w:szCs w:val="28"/>
              </w:rPr>
              <w:t>Matláková</w:t>
            </w:r>
            <w:proofErr w:type="spellEnd"/>
          </w:p>
        </w:tc>
        <w:tc>
          <w:tcPr>
            <w:tcW w:w="4678" w:type="dxa"/>
          </w:tcPr>
          <w:p w:rsidR="00596A08" w:rsidRPr="00EA50C1" w:rsidRDefault="000C6D16" w:rsidP="00EA5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ANO</w:t>
            </w:r>
          </w:p>
        </w:tc>
      </w:tr>
      <w:tr w:rsidR="00596A08" w:rsidTr="00257B98">
        <w:tc>
          <w:tcPr>
            <w:tcW w:w="1560" w:type="dxa"/>
          </w:tcPr>
          <w:p w:rsidR="00596A08" w:rsidRDefault="00596A08" w:rsidP="00EA50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596A08" w:rsidRDefault="00596A08" w:rsidP="00EA50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596A08" w:rsidRPr="00EA50C1" w:rsidRDefault="00596A08" w:rsidP="00EA50C1">
            <w:pPr>
              <w:jc w:val="center"/>
              <w:rPr>
                <w:sz w:val="28"/>
                <w:szCs w:val="28"/>
              </w:rPr>
            </w:pPr>
          </w:p>
        </w:tc>
      </w:tr>
      <w:tr w:rsidR="00596A08" w:rsidTr="00257B98">
        <w:tc>
          <w:tcPr>
            <w:tcW w:w="1560" w:type="dxa"/>
          </w:tcPr>
          <w:p w:rsidR="00596A08" w:rsidRDefault="00596A08" w:rsidP="00EA50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596A08" w:rsidRDefault="00596A08" w:rsidP="00EA50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596A08" w:rsidRPr="00EA50C1" w:rsidRDefault="00596A08" w:rsidP="00EA50C1">
            <w:pPr>
              <w:jc w:val="center"/>
              <w:rPr>
                <w:sz w:val="28"/>
                <w:szCs w:val="28"/>
              </w:rPr>
            </w:pPr>
          </w:p>
        </w:tc>
      </w:tr>
      <w:tr w:rsidR="00596A08" w:rsidTr="00257B98">
        <w:tc>
          <w:tcPr>
            <w:tcW w:w="1560" w:type="dxa"/>
          </w:tcPr>
          <w:p w:rsidR="00596A08" w:rsidRDefault="00596A08" w:rsidP="00EA50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596A08" w:rsidRDefault="00596A08" w:rsidP="00EA50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596A08" w:rsidRPr="00EA50C1" w:rsidRDefault="00596A08" w:rsidP="00EA50C1">
            <w:pPr>
              <w:jc w:val="center"/>
              <w:rPr>
                <w:sz w:val="28"/>
                <w:szCs w:val="28"/>
              </w:rPr>
            </w:pPr>
          </w:p>
        </w:tc>
      </w:tr>
    </w:tbl>
    <w:p w:rsidR="009C04AF" w:rsidRDefault="009C04AF" w:rsidP="00EA50C1">
      <w:pPr>
        <w:jc w:val="center"/>
        <w:rPr>
          <w:b/>
          <w:sz w:val="28"/>
          <w:szCs w:val="28"/>
        </w:rPr>
      </w:pPr>
    </w:p>
    <w:p w:rsidR="009C04AF" w:rsidRPr="000C6D16" w:rsidRDefault="009C04AF" w:rsidP="000C6D16">
      <w:pPr>
        <w:pStyle w:val="Bezmezer"/>
        <w:jc w:val="center"/>
        <w:rPr>
          <w:b/>
          <w:sz w:val="28"/>
          <w:szCs w:val="28"/>
        </w:rPr>
      </w:pPr>
      <w:r w:rsidRPr="000C6D16">
        <w:rPr>
          <w:b/>
          <w:sz w:val="28"/>
          <w:szCs w:val="28"/>
        </w:rPr>
        <w:t xml:space="preserve">Zápis z ČS konané dne </w:t>
      </w:r>
      <w:proofErr w:type="gramStart"/>
      <w:r w:rsidR="00827E27" w:rsidRPr="000C6D16">
        <w:rPr>
          <w:b/>
          <w:sz w:val="28"/>
          <w:szCs w:val="28"/>
        </w:rPr>
        <w:t>16.6.2017</w:t>
      </w:r>
      <w:proofErr w:type="gramEnd"/>
    </w:p>
    <w:p w:rsidR="000C6D16" w:rsidRPr="000C6D16" w:rsidRDefault="000C6D16" w:rsidP="000C6D16">
      <w:pPr>
        <w:pStyle w:val="Bezmezer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/</w:t>
      </w:r>
      <w:r w:rsidRPr="000C6D16">
        <w:rPr>
          <w:i/>
          <w:sz w:val="20"/>
          <w:szCs w:val="20"/>
        </w:rPr>
        <w:t>přepis</w:t>
      </w:r>
      <w:r>
        <w:rPr>
          <w:i/>
          <w:sz w:val="20"/>
          <w:szCs w:val="20"/>
        </w:rPr>
        <w:t xml:space="preserve"> pro elektronickou archivaci/</w:t>
      </w:r>
    </w:p>
    <w:p w:rsidR="00A25BCF" w:rsidRDefault="00A25BCF" w:rsidP="00A25BCF">
      <w:pPr>
        <w:pStyle w:val="Bezmezer"/>
      </w:pPr>
      <w:r>
        <w:t xml:space="preserve">zapsal: </w:t>
      </w:r>
      <w:proofErr w:type="spellStart"/>
      <w:r w:rsidR="000C6D16">
        <w:t>Vymětalová</w:t>
      </w:r>
      <w:proofErr w:type="spellEnd"/>
    </w:p>
    <w:p w:rsidR="00BD55E7" w:rsidRDefault="00BD55E7" w:rsidP="00A25BCF">
      <w:pPr>
        <w:pStyle w:val="Bezmezer"/>
      </w:pPr>
    </w:p>
    <w:p w:rsidR="00BD55E7" w:rsidRDefault="0001454B" w:rsidP="0001454B">
      <w:pPr>
        <w:pStyle w:val="Bezmezer"/>
        <w:numPr>
          <w:ilvl w:val="0"/>
          <w:numId w:val="3"/>
        </w:numPr>
      </w:pPr>
      <w:r>
        <w:t xml:space="preserve"> Volba zapisovatele a </w:t>
      </w:r>
      <w:proofErr w:type="gramStart"/>
      <w:r>
        <w:t>ověřovatele :</w:t>
      </w:r>
      <w:proofErr w:type="gramEnd"/>
      <w:r w:rsidR="000C6D16">
        <w:t xml:space="preserve"> </w:t>
      </w:r>
    </w:p>
    <w:p w:rsidR="00B316E5" w:rsidRDefault="00B316E5" w:rsidP="00B316E5">
      <w:pPr>
        <w:pStyle w:val="Bezmezer"/>
        <w:ind w:left="720"/>
      </w:pPr>
      <w:r>
        <w:t xml:space="preserve">Funkce zapisovatele se ujala paní </w:t>
      </w:r>
      <w:proofErr w:type="spellStart"/>
      <w:r>
        <w:t>Vymětalová</w:t>
      </w:r>
      <w:proofErr w:type="spellEnd"/>
      <w:r>
        <w:t>, bez námitek</w:t>
      </w:r>
    </w:p>
    <w:p w:rsidR="00B316E5" w:rsidRDefault="00B316E5" w:rsidP="00B316E5">
      <w:pPr>
        <w:pStyle w:val="Bezmezer"/>
        <w:ind w:left="720"/>
      </w:pPr>
      <w:r>
        <w:t xml:space="preserve">Ověřovatelem zápisu byl schválen p. </w:t>
      </w:r>
      <w:proofErr w:type="spellStart"/>
      <w:r>
        <w:t>Tsaruk</w:t>
      </w:r>
      <w:proofErr w:type="spellEnd"/>
    </w:p>
    <w:p w:rsidR="0001454B" w:rsidRDefault="0001454B" w:rsidP="0001454B">
      <w:pPr>
        <w:pStyle w:val="Bezmezer"/>
      </w:pPr>
    </w:p>
    <w:p w:rsidR="0001454B" w:rsidRDefault="0001454B" w:rsidP="0001454B">
      <w:pPr>
        <w:pStyle w:val="Bezmezer"/>
        <w:jc w:val="center"/>
        <w:rPr>
          <w:b/>
          <w:sz w:val="28"/>
          <w:szCs w:val="28"/>
        </w:rPr>
      </w:pPr>
    </w:p>
    <w:p w:rsidR="0001454B" w:rsidRDefault="0001454B" w:rsidP="0001454B">
      <w:pPr>
        <w:pStyle w:val="Bezmezer"/>
        <w:jc w:val="center"/>
        <w:rPr>
          <w:b/>
          <w:sz w:val="28"/>
          <w:szCs w:val="28"/>
        </w:rPr>
      </w:pPr>
    </w:p>
    <w:p w:rsidR="0001454B" w:rsidRPr="00BD55E7" w:rsidRDefault="0001454B" w:rsidP="0001454B">
      <w:pPr>
        <w:pStyle w:val="Bezmezer"/>
        <w:jc w:val="center"/>
        <w:rPr>
          <w:b/>
          <w:sz w:val="28"/>
          <w:szCs w:val="28"/>
        </w:rPr>
      </w:pPr>
      <w:r w:rsidRPr="00BD55E7">
        <w:rPr>
          <w:b/>
          <w:sz w:val="28"/>
          <w:szCs w:val="28"/>
        </w:rPr>
        <w:lastRenderedPageBreak/>
        <w:t xml:space="preserve">Zápis z ČS konané dne </w:t>
      </w:r>
      <w:proofErr w:type="gramStart"/>
      <w:r>
        <w:rPr>
          <w:b/>
          <w:sz w:val="28"/>
          <w:szCs w:val="28"/>
        </w:rPr>
        <w:t>16.6.2017</w:t>
      </w:r>
      <w:proofErr w:type="gramEnd"/>
    </w:p>
    <w:p w:rsidR="0001454B" w:rsidRDefault="0001454B" w:rsidP="0001454B">
      <w:pPr>
        <w:pStyle w:val="Bezmezer"/>
        <w:jc w:val="center"/>
      </w:pPr>
      <w:r>
        <w:t>(pokračování)</w:t>
      </w:r>
    </w:p>
    <w:p w:rsidR="0001454B" w:rsidRDefault="0001454B" w:rsidP="0001454B">
      <w:pPr>
        <w:pStyle w:val="Bezmezer"/>
      </w:pPr>
    </w:p>
    <w:p w:rsidR="0001454B" w:rsidRDefault="0001454B" w:rsidP="0001454B">
      <w:pPr>
        <w:pStyle w:val="Bezmezer"/>
      </w:pPr>
      <w:r>
        <w:t xml:space="preserve">   </w:t>
      </w:r>
    </w:p>
    <w:p w:rsidR="0001454B" w:rsidRDefault="0001454B" w:rsidP="0001454B">
      <w:pPr>
        <w:pStyle w:val="Bezmezer"/>
      </w:pPr>
      <w:r>
        <w:t xml:space="preserve">  Schválení / doplnění programu </w:t>
      </w:r>
      <w:proofErr w:type="gramStart"/>
      <w:r>
        <w:t>schůze :</w:t>
      </w:r>
      <w:proofErr w:type="gramEnd"/>
    </w:p>
    <w:p w:rsidR="00F57EE8" w:rsidRDefault="00F57EE8" w:rsidP="00A25BCF">
      <w:pPr>
        <w:pStyle w:val="Bezmezer"/>
      </w:pPr>
    </w:p>
    <w:p w:rsidR="00B316E5" w:rsidRDefault="00B316E5" w:rsidP="00A25BCF">
      <w:pPr>
        <w:pStyle w:val="Bezmezer"/>
      </w:pPr>
      <w:r>
        <w:t>Program schůze byl schválen beze změn.</w:t>
      </w:r>
    </w:p>
    <w:p w:rsidR="00B316E5" w:rsidRDefault="00B316E5" w:rsidP="00A25BCF">
      <w:pPr>
        <w:pStyle w:val="Bezmezer"/>
      </w:pPr>
    </w:p>
    <w:p w:rsidR="00B316E5" w:rsidRDefault="00B316E5" w:rsidP="00B316E5">
      <w:pPr>
        <w:pStyle w:val="Bezmezer"/>
        <w:numPr>
          <w:ilvl w:val="0"/>
          <w:numId w:val="3"/>
        </w:numPr>
      </w:pPr>
      <w:r>
        <w:t xml:space="preserve">Shrnutí činnosti  BD v roce 2016 – </w:t>
      </w:r>
      <w:proofErr w:type="gramStart"/>
      <w:r>
        <w:t>viz. písemná</w:t>
      </w:r>
      <w:proofErr w:type="gramEnd"/>
      <w:r>
        <w:t xml:space="preserve"> zpráva – Ing. Kochan, příloha tohoto zápisu</w:t>
      </w:r>
    </w:p>
    <w:p w:rsidR="00B316E5" w:rsidRDefault="00B316E5" w:rsidP="00B316E5">
      <w:pPr>
        <w:pStyle w:val="Bezmezer"/>
      </w:pPr>
    </w:p>
    <w:p w:rsidR="00B316E5" w:rsidRDefault="00B316E5" w:rsidP="00B316E5">
      <w:pPr>
        <w:pStyle w:val="Bezmezer"/>
        <w:ind w:left="720"/>
      </w:pPr>
      <w:proofErr w:type="gramStart"/>
      <w:r>
        <w:t xml:space="preserve">Pí.  </w:t>
      </w:r>
      <w:proofErr w:type="spellStart"/>
      <w:r>
        <w:t>Vymětalová</w:t>
      </w:r>
      <w:proofErr w:type="spellEnd"/>
      <w:proofErr w:type="gramEnd"/>
      <w:r>
        <w:t xml:space="preserve"> informovala  přítomné členy BD o stavu splácení úvěru na revitalizaci bytového domu:</w:t>
      </w:r>
    </w:p>
    <w:p w:rsidR="00B316E5" w:rsidRDefault="00B316E5" w:rsidP="00B316E5">
      <w:pPr>
        <w:pStyle w:val="Bezmezer"/>
        <w:numPr>
          <w:ilvl w:val="0"/>
          <w:numId w:val="4"/>
        </w:numPr>
      </w:pPr>
      <w:r>
        <w:t xml:space="preserve">Splátky úvěru ve výši 10200,- Kč jakož i splátky stavebního spoření pro tento úvěr (5555,- Kč jsou spláceny pravidelně, ve stanovené výši. Do dnešního dne bylo splaceno celkem </w:t>
      </w:r>
      <w:proofErr w:type="gramStart"/>
      <w:r>
        <w:t>6</w:t>
      </w:r>
      <w:r w:rsidR="00821CD1">
        <w:t>28</w:t>
      </w:r>
      <w:r>
        <w:t> </w:t>
      </w:r>
      <w:r w:rsidR="00821CD1">
        <w:t>26</w:t>
      </w:r>
      <w:r>
        <w:t>0 ,- Kč</w:t>
      </w:r>
      <w:proofErr w:type="gramEnd"/>
      <w:r>
        <w:t xml:space="preserve"> z celkové částky 2 650 000,- Kč</w:t>
      </w:r>
    </w:p>
    <w:p w:rsidR="00B316E5" w:rsidRDefault="00B316E5" w:rsidP="00B316E5">
      <w:pPr>
        <w:pStyle w:val="Bezmezer"/>
        <w:numPr>
          <w:ilvl w:val="0"/>
          <w:numId w:val="4"/>
        </w:numPr>
      </w:pPr>
      <w:r>
        <w:t>Dotace státu jsou vypláceny 2 x ročně ve výši 20 979,- Kč, tedy celkem 41 958,- Kč ročně. Tato dotace je ihned odesílána jako mimořádná splátka úvěru. Výpisy jsou zakládány do účetnictví družstva</w:t>
      </w:r>
    </w:p>
    <w:p w:rsidR="00B316E5" w:rsidRDefault="00B316E5" w:rsidP="00B316E5">
      <w:pPr>
        <w:pStyle w:val="Bezmezer"/>
        <w:numPr>
          <w:ilvl w:val="0"/>
          <w:numId w:val="3"/>
        </w:numPr>
      </w:pPr>
      <w:r>
        <w:t xml:space="preserve">ČS schvaluje účetní uzávěrku za </w:t>
      </w:r>
      <w:proofErr w:type="gramStart"/>
      <w:r>
        <w:t>rok  2016</w:t>
      </w:r>
      <w:proofErr w:type="gramEnd"/>
      <w:r>
        <w:t xml:space="preserve">  bez připomínek.</w:t>
      </w:r>
    </w:p>
    <w:p w:rsidR="00B316E5" w:rsidRDefault="00B316E5" w:rsidP="00B316E5">
      <w:pPr>
        <w:pStyle w:val="Bezmezer"/>
        <w:numPr>
          <w:ilvl w:val="0"/>
          <w:numId w:val="3"/>
        </w:numPr>
      </w:pPr>
      <w:r>
        <w:t>Vyúčtování služeb za rok 2016 proběhlo v</w:t>
      </w:r>
      <w:r w:rsidR="001640FD">
        <w:t> </w:t>
      </w:r>
      <w:r>
        <w:t>souladu</w:t>
      </w:r>
      <w:r w:rsidR="001640FD">
        <w:t xml:space="preserve"> se zákonnými normami a ve stanovené době. Vzniklé přeplatky byly bezhotovostním způsobem vyplaceny na účty jednotlivých nájemníků tak (na účet, ze kterého platba přichází), oznámení jsou zasílány </w:t>
      </w:r>
      <w:proofErr w:type="gramStart"/>
      <w:r w:rsidR="001640FD">
        <w:t>elektronickou  poštou</w:t>
      </w:r>
      <w:proofErr w:type="gramEnd"/>
      <w:r w:rsidR="001640FD">
        <w:t xml:space="preserve"> spolu s protokolem o vyúčtování.</w:t>
      </w:r>
    </w:p>
    <w:p w:rsidR="001640FD" w:rsidRDefault="001640FD" w:rsidP="001640FD">
      <w:pPr>
        <w:pStyle w:val="Bezmezer"/>
        <w:ind w:left="720"/>
      </w:pPr>
      <w:r>
        <w:t xml:space="preserve">Galiová, Smékalová, </w:t>
      </w:r>
      <w:proofErr w:type="spellStart"/>
      <w:r>
        <w:t>Matláková</w:t>
      </w:r>
      <w:proofErr w:type="spellEnd"/>
      <w:r>
        <w:t xml:space="preserve"> – dle vlastních slov neobdržely protokoly elektronickou poštou, takže jim byly předány jejich kopie osobně na ČS. Nedoplatky (byt </w:t>
      </w:r>
      <w:proofErr w:type="spellStart"/>
      <w:r>
        <w:t>š</w:t>
      </w:r>
      <w:proofErr w:type="spellEnd"/>
      <w:r>
        <w:t xml:space="preserve">. 5 a byt č. 9) byly řešeny vzájemným </w:t>
      </w:r>
      <w:proofErr w:type="gramStart"/>
      <w:r>
        <w:t>zápočtem . Byt</w:t>
      </w:r>
      <w:proofErr w:type="gramEnd"/>
      <w:r>
        <w:t xml:space="preserve"> č. 4 (</w:t>
      </w:r>
      <w:proofErr w:type="spellStart"/>
      <w:r>
        <w:t>Tsaruk</w:t>
      </w:r>
      <w:proofErr w:type="spellEnd"/>
      <w:r>
        <w:t>) zápočtem z bytu č. 4 a byt č. 9 (Balcárek) zápočtem z přeplatku p. Balcárka . Důvodem vzniku  nedoplatku předchozího člena/nájemníka (</w:t>
      </w:r>
      <w:proofErr w:type="spellStart"/>
      <w:r>
        <w:t>Kudry</w:t>
      </w:r>
      <w:proofErr w:type="spellEnd"/>
      <w:r>
        <w:t>) bylo nedodržení smlouvy při předávání bytu, kdy došlo k nepřesnosti při vyúčtování správného období , kdy datum předání bytu neodpovídal datu odečtu spotřeby vody a tepla.</w:t>
      </w:r>
    </w:p>
    <w:p w:rsidR="001640FD" w:rsidRDefault="001640FD" w:rsidP="001640FD">
      <w:pPr>
        <w:pStyle w:val="Bezmezer"/>
        <w:numPr>
          <w:ilvl w:val="0"/>
          <w:numId w:val="3"/>
        </w:numPr>
      </w:pPr>
      <w:r>
        <w:t>Představenstvo oznámilo své rozhodnutí o zvýšení nájmu z bytových prostor, v souladu s čl. 27, odst.2a3 Stanov bytového družstva, ze současných 27,- Kč/m2 na 29,- Kč /m2.</w:t>
      </w:r>
      <w:r w:rsidR="00D2493E">
        <w:t xml:space="preserve"> Byly předány evidenční listy s předpisem jednotlivých plateb za nájem a služby. Cílem je navýšení prostředků ve fondu oprav.</w:t>
      </w:r>
    </w:p>
    <w:p w:rsidR="00D2493E" w:rsidRDefault="00D2493E" w:rsidP="001640FD">
      <w:pPr>
        <w:pStyle w:val="Bezmezer"/>
        <w:numPr>
          <w:ilvl w:val="0"/>
          <w:numId w:val="3"/>
        </w:numPr>
      </w:pPr>
      <w:r>
        <w:t xml:space="preserve">Projednána   nutnost  rekonstrukce stávajících elektrických rozvodů v prostorech schodiště – výměna stávajícího </w:t>
      </w:r>
      <w:proofErr w:type="gramStart"/>
      <w:r>
        <w:t>vedení  (</w:t>
      </w:r>
      <w:proofErr w:type="spellStart"/>
      <w:r>
        <w:t>Al</w:t>
      </w:r>
      <w:proofErr w:type="spellEnd"/>
      <w:proofErr w:type="gramEnd"/>
      <w:r>
        <w:t>) a vedení v souladu s platnou legislativou. V rámci rekonstrukce budou zbudovány nové přípojky od nových rozvodů do jednotlivých bytů až po rozvaděč, na náklady bytového družstva.</w:t>
      </w:r>
    </w:p>
    <w:p w:rsidR="000C6D16" w:rsidRDefault="000C6D16" w:rsidP="001640FD">
      <w:pPr>
        <w:pStyle w:val="Bezmezer"/>
        <w:numPr>
          <w:ilvl w:val="0"/>
          <w:numId w:val="3"/>
        </w:numPr>
      </w:pPr>
      <w:r>
        <w:t>Projednána nutnost zajištění opravy střechy – nahradit poškozené dlaždice/zátěže krytiny střechy a nepropustné folie</w:t>
      </w:r>
      <w:r w:rsidR="00BD2571">
        <w:t xml:space="preserve">. Organizaci a realizaci těchto prací zajistí p. </w:t>
      </w:r>
      <w:proofErr w:type="spellStart"/>
      <w:r w:rsidR="00BD2571">
        <w:t>Tsaruk</w:t>
      </w:r>
      <w:proofErr w:type="spellEnd"/>
    </w:p>
    <w:p w:rsidR="00D2493E" w:rsidRDefault="00D2493E" w:rsidP="001640FD">
      <w:pPr>
        <w:pStyle w:val="Bezmezer"/>
        <w:numPr>
          <w:ilvl w:val="0"/>
          <w:numId w:val="3"/>
        </w:numPr>
      </w:pPr>
      <w:r>
        <w:t>Diskuse:</w:t>
      </w:r>
    </w:p>
    <w:p w:rsidR="00D2493E" w:rsidRDefault="00D2493E" w:rsidP="00D2493E">
      <w:pPr>
        <w:pStyle w:val="Bezmezer"/>
        <w:numPr>
          <w:ilvl w:val="0"/>
          <w:numId w:val="4"/>
        </w:numPr>
      </w:pPr>
      <w:r>
        <w:t>ČS schválila možnost užívání místnosti sušárny (schůzovní místnost) za účelem úschovy jízdních kol a kočárku se současným využíváním dosavadního prostoru kočárkárny (místnost bez okna) v letní sezóně. Pro účely lepšího využití tohoto prostoru, zakoupí družstvo závěsný systém pro jízdní kola.</w:t>
      </w:r>
    </w:p>
    <w:p w:rsidR="00D2493E" w:rsidRDefault="00D2493E" w:rsidP="00D2493E">
      <w:pPr>
        <w:pStyle w:val="Bezmezer"/>
        <w:numPr>
          <w:ilvl w:val="0"/>
          <w:numId w:val="4"/>
        </w:numPr>
      </w:pPr>
      <w:r>
        <w:t>Vedení BD apeluje na všechny nájemníky/členy BD (předat informace svým podnájemníkům) aby neskladovali papír, ani jiný hořlavý materiál v prostoru pod schodištěm</w:t>
      </w:r>
    </w:p>
    <w:p w:rsidR="00D2493E" w:rsidRDefault="00D2493E" w:rsidP="00D2493E">
      <w:pPr>
        <w:pStyle w:val="Bezmezer"/>
        <w:numPr>
          <w:ilvl w:val="0"/>
          <w:numId w:val="4"/>
        </w:numPr>
      </w:pPr>
      <w:r>
        <w:t xml:space="preserve">Dále upozorňuje na používání pojistek na vchodových dveřích tak, aby po opuštění vchodu byly boje dveře </w:t>
      </w:r>
      <w:proofErr w:type="gramStart"/>
      <w:r>
        <w:t>zavřené</w:t>
      </w:r>
      <w:r w:rsidR="00B11FBC">
        <w:t xml:space="preserve"> !!!</w:t>
      </w:r>
      <w:proofErr w:type="gramEnd"/>
    </w:p>
    <w:p w:rsidR="00B11FBC" w:rsidRDefault="00B11FBC" w:rsidP="00D2493E">
      <w:pPr>
        <w:pStyle w:val="Bezmezer"/>
        <w:numPr>
          <w:ilvl w:val="0"/>
          <w:numId w:val="4"/>
        </w:numPr>
      </w:pPr>
      <w:r>
        <w:lastRenderedPageBreak/>
        <w:t xml:space="preserve">Vedení </w:t>
      </w:r>
      <w:proofErr w:type="gramStart"/>
      <w:r>
        <w:t>BD )kochan</w:t>
      </w:r>
      <w:proofErr w:type="gramEnd"/>
      <w:r>
        <w:t xml:space="preserve">) připraví novou nájemní smlouvu na garáž pro p. </w:t>
      </w:r>
      <w:proofErr w:type="spellStart"/>
      <w:r>
        <w:t>Tsaruka</w:t>
      </w:r>
      <w:proofErr w:type="spellEnd"/>
      <w:r>
        <w:t xml:space="preserve"> – převod členského podílu</w:t>
      </w:r>
    </w:p>
    <w:p w:rsidR="00B11FBC" w:rsidRDefault="00B11FBC" w:rsidP="00D2493E">
      <w:pPr>
        <w:pStyle w:val="Bezmezer"/>
        <w:numPr>
          <w:ilvl w:val="0"/>
          <w:numId w:val="4"/>
        </w:numPr>
      </w:pPr>
      <w:proofErr w:type="spellStart"/>
      <w:r>
        <w:t>Tsaruk</w:t>
      </w:r>
      <w:proofErr w:type="spellEnd"/>
      <w:r>
        <w:t xml:space="preserve"> : byt č. 5 – nutná oprava vodoměru SV –dotáhnou spoj, </w:t>
      </w:r>
      <w:proofErr w:type="spellStart"/>
      <w:proofErr w:type="gramStart"/>
      <w:r>
        <w:t>t.j</w:t>
      </w:r>
      <w:proofErr w:type="spellEnd"/>
      <w:r>
        <w:t>. porušení</w:t>
      </w:r>
      <w:proofErr w:type="gramEnd"/>
      <w:r>
        <w:t xml:space="preserve"> plomby</w:t>
      </w:r>
    </w:p>
    <w:p w:rsidR="00B11FBC" w:rsidRDefault="00B11FBC" w:rsidP="00D2493E">
      <w:pPr>
        <w:pStyle w:val="Bezmezer"/>
        <w:numPr>
          <w:ilvl w:val="0"/>
          <w:numId w:val="4"/>
        </w:numPr>
      </w:pPr>
      <w:proofErr w:type="spellStart"/>
      <w:r>
        <w:t>Tsaruk</w:t>
      </w:r>
      <w:proofErr w:type="spellEnd"/>
      <w:r>
        <w:t xml:space="preserve"> : byt č. 11 – neteče SV – nutná oprava, dále ohlásil výměnu vstupních dveří do bytu č. 11, na náklady nájemníka.</w:t>
      </w:r>
    </w:p>
    <w:p w:rsidR="00B11FBC" w:rsidRDefault="00B11FBC" w:rsidP="00D2493E">
      <w:pPr>
        <w:pStyle w:val="Bezmezer"/>
        <w:numPr>
          <w:ilvl w:val="0"/>
          <w:numId w:val="4"/>
        </w:numPr>
      </w:pPr>
      <w:r>
        <w:t>Galiová, byt č. 2 – vrátit na účet jednu platbu nájemného - družstvo eviduje pl</w:t>
      </w:r>
      <w:r w:rsidR="000C6D16">
        <w:t>a</w:t>
      </w:r>
      <w:r>
        <w:t>tbu jako platbu navíc ve výši 2 911,- Kč.</w:t>
      </w:r>
    </w:p>
    <w:p w:rsidR="00B11FBC" w:rsidRDefault="00B11FBC" w:rsidP="00B11FBC">
      <w:pPr>
        <w:pStyle w:val="Bezmezer"/>
      </w:pPr>
    </w:p>
    <w:p w:rsidR="0001454B" w:rsidRDefault="0001454B" w:rsidP="00A25BCF">
      <w:pPr>
        <w:pStyle w:val="Bezmezer"/>
      </w:pPr>
    </w:p>
    <w:p w:rsidR="0001454B" w:rsidRDefault="0001454B" w:rsidP="00A25BCF">
      <w:pPr>
        <w:pStyle w:val="Bezmezer"/>
      </w:pPr>
    </w:p>
    <w:p w:rsidR="0001454B" w:rsidRDefault="0001454B" w:rsidP="00A25BCF">
      <w:pPr>
        <w:pStyle w:val="Bezmezer"/>
      </w:pPr>
    </w:p>
    <w:p w:rsidR="0001454B" w:rsidRDefault="0001454B" w:rsidP="00A25BCF">
      <w:pPr>
        <w:pStyle w:val="Bezmezer"/>
      </w:pPr>
    </w:p>
    <w:p w:rsidR="0001454B" w:rsidRDefault="0001454B" w:rsidP="00A25BCF">
      <w:pPr>
        <w:pStyle w:val="Bezmezer"/>
      </w:pPr>
    </w:p>
    <w:p w:rsidR="0001454B" w:rsidRDefault="000C6D16" w:rsidP="00A25BCF">
      <w:pPr>
        <w:pStyle w:val="Bezmezer"/>
      </w:pPr>
      <w:r>
        <w:t xml:space="preserve">Podpis:  </w:t>
      </w:r>
      <w:proofErr w:type="spellStart"/>
      <w:r>
        <w:t>Vymětalová</w:t>
      </w:r>
      <w:proofErr w:type="spellEnd"/>
      <w:r>
        <w:t xml:space="preserve"> </w:t>
      </w:r>
    </w:p>
    <w:p w:rsidR="000C6D16" w:rsidRDefault="000C6D16" w:rsidP="00A25BCF">
      <w:pPr>
        <w:pStyle w:val="Bezmezer"/>
      </w:pPr>
      <w:r>
        <w:t xml:space="preserve">               </w:t>
      </w:r>
      <w:proofErr w:type="spellStart"/>
      <w:r>
        <w:t>Tsaruk</w:t>
      </w:r>
      <w:proofErr w:type="spellEnd"/>
    </w:p>
    <w:p w:rsidR="00F57EE8" w:rsidRDefault="00F57EE8" w:rsidP="00A25BCF">
      <w:pPr>
        <w:pStyle w:val="Bezmezer"/>
      </w:pPr>
    </w:p>
    <w:p w:rsidR="00F57EE8" w:rsidRDefault="00F57EE8" w:rsidP="00A25BCF">
      <w:pPr>
        <w:pStyle w:val="Bezmezer"/>
      </w:pPr>
    </w:p>
    <w:p w:rsidR="00F57EE8" w:rsidRDefault="00F57EE8" w:rsidP="00A25BCF">
      <w:pPr>
        <w:pStyle w:val="Bezmezer"/>
      </w:pPr>
    </w:p>
    <w:p w:rsidR="00F57EE8" w:rsidRDefault="00F57EE8" w:rsidP="00A25BCF">
      <w:pPr>
        <w:pStyle w:val="Bezmezer"/>
      </w:pPr>
    </w:p>
    <w:p w:rsidR="00BD55E7" w:rsidRDefault="00BD55E7" w:rsidP="00A25BCF">
      <w:pPr>
        <w:pStyle w:val="Bezmezer"/>
      </w:pPr>
    </w:p>
    <w:p w:rsidR="00BD55E7" w:rsidRDefault="00BD55E7" w:rsidP="00A25BCF">
      <w:pPr>
        <w:pStyle w:val="Bezmezer"/>
      </w:pPr>
    </w:p>
    <w:p w:rsidR="00BD55E7" w:rsidRDefault="00BD55E7" w:rsidP="00A25BCF">
      <w:pPr>
        <w:pStyle w:val="Bezmezer"/>
      </w:pPr>
    </w:p>
    <w:p w:rsidR="00BD55E7" w:rsidRDefault="00BD55E7" w:rsidP="00A25BCF">
      <w:pPr>
        <w:pStyle w:val="Bezmezer"/>
      </w:pPr>
    </w:p>
    <w:p w:rsidR="003C0D25" w:rsidRDefault="003C0D25" w:rsidP="00A25BCF">
      <w:pPr>
        <w:pStyle w:val="Bezmezer"/>
      </w:pPr>
    </w:p>
    <w:p w:rsidR="003C0D25" w:rsidRDefault="003C0D25" w:rsidP="00A25BCF">
      <w:pPr>
        <w:pStyle w:val="Bezmezer"/>
      </w:pPr>
    </w:p>
    <w:p w:rsidR="003C0D25" w:rsidRDefault="003C0D25" w:rsidP="00BD55E7">
      <w:pPr>
        <w:pStyle w:val="Bezmezer"/>
        <w:jc w:val="center"/>
        <w:rPr>
          <w:b/>
          <w:sz w:val="28"/>
          <w:szCs w:val="28"/>
        </w:rPr>
      </w:pPr>
    </w:p>
    <w:p w:rsidR="00BD55E7" w:rsidRDefault="00BD55E7" w:rsidP="00A25BCF">
      <w:pPr>
        <w:pStyle w:val="Bezmezer"/>
      </w:pPr>
    </w:p>
    <w:p w:rsidR="00BD55E7" w:rsidRPr="00564C14" w:rsidRDefault="00BD55E7" w:rsidP="00A25BCF">
      <w:pPr>
        <w:pStyle w:val="Bezmezer"/>
      </w:pPr>
    </w:p>
    <w:sectPr w:rsidR="00BD55E7" w:rsidRPr="00564C14" w:rsidSect="004D5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E658E"/>
    <w:multiLevelType w:val="hybridMultilevel"/>
    <w:tmpl w:val="07CEDD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36F82"/>
    <w:multiLevelType w:val="hybridMultilevel"/>
    <w:tmpl w:val="E47CE4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02CAD"/>
    <w:multiLevelType w:val="hybridMultilevel"/>
    <w:tmpl w:val="FA564CB4"/>
    <w:lvl w:ilvl="0" w:tplc="10B42B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F336D2"/>
    <w:multiLevelType w:val="hybridMultilevel"/>
    <w:tmpl w:val="5A06F6C6"/>
    <w:lvl w:ilvl="0" w:tplc="A4480C6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50C1"/>
    <w:rsid w:val="00002C43"/>
    <w:rsid w:val="0001454B"/>
    <w:rsid w:val="000812D2"/>
    <w:rsid w:val="00091C8F"/>
    <w:rsid w:val="00097AC8"/>
    <w:rsid w:val="000A5103"/>
    <w:rsid w:val="000B4BA0"/>
    <w:rsid w:val="000C287D"/>
    <w:rsid w:val="000C6D16"/>
    <w:rsid w:val="000E3F21"/>
    <w:rsid w:val="000F21B9"/>
    <w:rsid w:val="000F6BEA"/>
    <w:rsid w:val="001005ED"/>
    <w:rsid w:val="00116D5D"/>
    <w:rsid w:val="001421E2"/>
    <w:rsid w:val="001640FD"/>
    <w:rsid w:val="00172D04"/>
    <w:rsid w:val="0017499B"/>
    <w:rsid w:val="001D25CF"/>
    <w:rsid w:val="00213CF5"/>
    <w:rsid w:val="00223605"/>
    <w:rsid w:val="00237B8B"/>
    <w:rsid w:val="00257B98"/>
    <w:rsid w:val="00271098"/>
    <w:rsid w:val="00272282"/>
    <w:rsid w:val="00297EB2"/>
    <w:rsid w:val="002B349B"/>
    <w:rsid w:val="002C6C5C"/>
    <w:rsid w:val="002D0C0B"/>
    <w:rsid w:val="002D7B39"/>
    <w:rsid w:val="002D7FC6"/>
    <w:rsid w:val="00314DB7"/>
    <w:rsid w:val="003164A1"/>
    <w:rsid w:val="00320E44"/>
    <w:rsid w:val="003370EC"/>
    <w:rsid w:val="00340F11"/>
    <w:rsid w:val="0034124C"/>
    <w:rsid w:val="003656E2"/>
    <w:rsid w:val="00373680"/>
    <w:rsid w:val="00393481"/>
    <w:rsid w:val="003B184A"/>
    <w:rsid w:val="003C0D25"/>
    <w:rsid w:val="003D0E28"/>
    <w:rsid w:val="00402292"/>
    <w:rsid w:val="004306CE"/>
    <w:rsid w:val="00432682"/>
    <w:rsid w:val="004714FF"/>
    <w:rsid w:val="00476C83"/>
    <w:rsid w:val="00486F4B"/>
    <w:rsid w:val="004A24CF"/>
    <w:rsid w:val="004B24EE"/>
    <w:rsid w:val="004B38D1"/>
    <w:rsid w:val="004D5982"/>
    <w:rsid w:val="004E0469"/>
    <w:rsid w:val="005312E0"/>
    <w:rsid w:val="00542300"/>
    <w:rsid w:val="005555D9"/>
    <w:rsid w:val="00564C14"/>
    <w:rsid w:val="00570215"/>
    <w:rsid w:val="0058100B"/>
    <w:rsid w:val="00583188"/>
    <w:rsid w:val="00596A08"/>
    <w:rsid w:val="00596F16"/>
    <w:rsid w:val="005A1CA2"/>
    <w:rsid w:val="005A2042"/>
    <w:rsid w:val="005A7BAC"/>
    <w:rsid w:val="005B05F8"/>
    <w:rsid w:val="005C01FB"/>
    <w:rsid w:val="005E0175"/>
    <w:rsid w:val="00607F8E"/>
    <w:rsid w:val="006142BD"/>
    <w:rsid w:val="006432C6"/>
    <w:rsid w:val="00672B7A"/>
    <w:rsid w:val="00675844"/>
    <w:rsid w:val="006805DB"/>
    <w:rsid w:val="00697B18"/>
    <w:rsid w:val="006E2286"/>
    <w:rsid w:val="006E328E"/>
    <w:rsid w:val="006F051E"/>
    <w:rsid w:val="006F0DBF"/>
    <w:rsid w:val="00721EDA"/>
    <w:rsid w:val="007258B1"/>
    <w:rsid w:val="00771550"/>
    <w:rsid w:val="00790068"/>
    <w:rsid w:val="00795047"/>
    <w:rsid w:val="007E25B2"/>
    <w:rsid w:val="007F0035"/>
    <w:rsid w:val="00816E81"/>
    <w:rsid w:val="00821CD1"/>
    <w:rsid w:val="00827E27"/>
    <w:rsid w:val="008A38AD"/>
    <w:rsid w:val="008D00FF"/>
    <w:rsid w:val="008D01F6"/>
    <w:rsid w:val="008E7CF1"/>
    <w:rsid w:val="008F55A6"/>
    <w:rsid w:val="008F7177"/>
    <w:rsid w:val="00946394"/>
    <w:rsid w:val="00956781"/>
    <w:rsid w:val="00971FFE"/>
    <w:rsid w:val="0098771E"/>
    <w:rsid w:val="009B0F0F"/>
    <w:rsid w:val="009B2EC8"/>
    <w:rsid w:val="009C04AF"/>
    <w:rsid w:val="009F1917"/>
    <w:rsid w:val="00A10042"/>
    <w:rsid w:val="00A25BCF"/>
    <w:rsid w:val="00A33C55"/>
    <w:rsid w:val="00A671E4"/>
    <w:rsid w:val="00AC6037"/>
    <w:rsid w:val="00AD21B5"/>
    <w:rsid w:val="00AD4FC6"/>
    <w:rsid w:val="00AF6C9C"/>
    <w:rsid w:val="00AF733D"/>
    <w:rsid w:val="00B11FBC"/>
    <w:rsid w:val="00B154AA"/>
    <w:rsid w:val="00B16492"/>
    <w:rsid w:val="00B16E4D"/>
    <w:rsid w:val="00B17E68"/>
    <w:rsid w:val="00B31081"/>
    <w:rsid w:val="00B316E5"/>
    <w:rsid w:val="00B42CB5"/>
    <w:rsid w:val="00B50680"/>
    <w:rsid w:val="00B517E4"/>
    <w:rsid w:val="00B57148"/>
    <w:rsid w:val="00B90A01"/>
    <w:rsid w:val="00BA2867"/>
    <w:rsid w:val="00BD2571"/>
    <w:rsid w:val="00BD55E7"/>
    <w:rsid w:val="00BF4820"/>
    <w:rsid w:val="00BF7C40"/>
    <w:rsid w:val="00C02F53"/>
    <w:rsid w:val="00C3557B"/>
    <w:rsid w:val="00C43001"/>
    <w:rsid w:val="00C80DB1"/>
    <w:rsid w:val="00C850CA"/>
    <w:rsid w:val="00C9177E"/>
    <w:rsid w:val="00CE60AC"/>
    <w:rsid w:val="00D11009"/>
    <w:rsid w:val="00D13BF3"/>
    <w:rsid w:val="00D232E2"/>
    <w:rsid w:val="00D2493E"/>
    <w:rsid w:val="00D55BC5"/>
    <w:rsid w:val="00D71554"/>
    <w:rsid w:val="00DA48FF"/>
    <w:rsid w:val="00DB0BA6"/>
    <w:rsid w:val="00DB15CA"/>
    <w:rsid w:val="00DB58D4"/>
    <w:rsid w:val="00DB5EAB"/>
    <w:rsid w:val="00DC110D"/>
    <w:rsid w:val="00DD6D0B"/>
    <w:rsid w:val="00DE5F7A"/>
    <w:rsid w:val="00DE70F8"/>
    <w:rsid w:val="00DF2045"/>
    <w:rsid w:val="00DF4228"/>
    <w:rsid w:val="00E21A7D"/>
    <w:rsid w:val="00E57567"/>
    <w:rsid w:val="00E600AF"/>
    <w:rsid w:val="00E6226E"/>
    <w:rsid w:val="00E72808"/>
    <w:rsid w:val="00E7383F"/>
    <w:rsid w:val="00E74777"/>
    <w:rsid w:val="00EA3E88"/>
    <w:rsid w:val="00EA50C1"/>
    <w:rsid w:val="00EC5343"/>
    <w:rsid w:val="00ED6094"/>
    <w:rsid w:val="00EE798B"/>
    <w:rsid w:val="00EF502E"/>
    <w:rsid w:val="00F056E2"/>
    <w:rsid w:val="00F16210"/>
    <w:rsid w:val="00F27CD4"/>
    <w:rsid w:val="00F33D80"/>
    <w:rsid w:val="00F358D4"/>
    <w:rsid w:val="00F368AC"/>
    <w:rsid w:val="00F57EE8"/>
    <w:rsid w:val="00F83DC3"/>
    <w:rsid w:val="00F905D2"/>
    <w:rsid w:val="00F94E37"/>
    <w:rsid w:val="00FA0D38"/>
    <w:rsid w:val="00FB5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59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A50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B58D4"/>
    <w:pPr>
      <w:ind w:left="720"/>
      <w:contextualSpacing/>
    </w:pPr>
  </w:style>
  <w:style w:type="paragraph" w:styleId="Bezmezer">
    <w:name w:val="No Spacing"/>
    <w:uiPriority w:val="1"/>
    <w:qFormat/>
    <w:rsid w:val="00564C14"/>
    <w:pPr>
      <w:spacing w:after="0" w:line="240" w:lineRule="auto"/>
    </w:pPr>
  </w:style>
  <w:style w:type="character" w:styleId="Siln">
    <w:name w:val="Strong"/>
    <w:basedOn w:val="Standardnpsmoodstavce"/>
    <w:qFormat/>
    <w:rsid w:val="006F0D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0EF04-CBB5-4C80-B2B9-27928110F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669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Kochan</dc:creator>
  <cp:lastModifiedBy>Kochan</cp:lastModifiedBy>
  <cp:revision>4</cp:revision>
  <cp:lastPrinted>2017-06-10T07:46:00Z</cp:lastPrinted>
  <dcterms:created xsi:type="dcterms:W3CDTF">2017-09-30T04:50:00Z</dcterms:created>
  <dcterms:modified xsi:type="dcterms:W3CDTF">2017-09-30T05:03:00Z</dcterms:modified>
</cp:coreProperties>
</file>